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8138" w14:textId="77777777" w:rsidR="00642F25" w:rsidRPr="00DA3750" w:rsidRDefault="00642F25" w:rsidP="00642F25">
      <w:pPr>
        <w:jc w:val="center"/>
        <w:rPr>
          <w:rFonts w:eastAsia="方正书宋简体"/>
          <w:b/>
          <w:color w:val="0000FF"/>
          <w:sz w:val="44"/>
          <w:szCs w:val="44"/>
        </w:rPr>
      </w:pPr>
      <w:r w:rsidRPr="00DA3750">
        <w:rPr>
          <w:rFonts w:eastAsia="方正书宋简体" w:hint="eastAsia"/>
          <w:b/>
          <w:color w:val="0000FF"/>
          <w:sz w:val="44"/>
          <w:szCs w:val="44"/>
        </w:rPr>
        <w:t>东南大学电工电子实验中心</w:t>
      </w:r>
    </w:p>
    <w:p w14:paraId="7FA01842" w14:textId="77777777" w:rsidR="00642F25" w:rsidRPr="00DA3750" w:rsidRDefault="00642F25" w:rsidP="00642F25">
      <w:pPr>
        <w:jc w:val="center"/>
        <w:rPr>
          <w:rFonts w:eastAsia="方正书宋简体"/>
          <w:b/>
          <w:color w:val="0000FF"/>
          <w:sz w:val="52"/>
          <w:szCs w:val="52"/>
        </w:rPr>
      </w:pPr>
      <w:r w:rsidRPr="00DA3750">
        <w:rPr>
          <w:rFonts w:eastAsia="方正书宋简体" w:hint="eastAsia"/>
          <w:b/>
          <w:color w:val="0000FF"/>
          <w:sz w:val="52"/>
          <w:szCs w:val="52"/>
        </w:rPr>
        <w:t>实</w:t>
      </w:r>
      <w:r w:rsidRPr="00DA3750">
        <w:rPr>
          <w:rFonts w:eastAsia="方正书宋简体"/>
          <w:b/>
          <w:color w:val="0000FF"/>
          <w:sz w:val="52"/>
          <w:szCs w:val="52"/>
        </w:rPr>
        <w:t xml:space="preserve"> </w:t>
      </w:r>
      <w:r w:rsidRPr="00DA3750">
        <w:rPr>
          <w:rFonts w:eastAsia="方正书宋简体" w:hint="eastAsia"/>
          <w:b/>
          <w:color w:val="0000FF"/>
          <w:sz w:val="52"/>
          <w:szCs w:val="52"/>
        </w:rPr>
        <w:t>验</w:t>
      </w:r>
      <w:r w:rsidRPr="00DA3750">
        <w:rPr>
          <w:rFonts w:eastAsia="方正书宋简体"/>
          <w:b/>
          <w:color w:val="0000FF"/>
          <w:sz w:val="52"/>
          <w:szCs w:val="52"/>
        </w:rPr>
        <w:t xml:space="preserve"> </w:t>
      </w:r>
      <w:r w:rsidRPr="00DA3750">
        <w:rPr>
          <w:rFonts w:eastAsia="方正书宋简体" w:hint="eastAsia"/>
          <w:b/>
          <w:color w:val="0000FF"/>
          <w:sz w:val="52"/>
          <w:szCs w:val="52"/>
        </w:rPr>
        <w:t>报</w:t>
      </w:r>
      <w:r w:rsidRPr="00DA3750">
        <w:rPr>
          <w:rFonts w:eastAsia="方正书宋简体"/>
          <w:b/>
          <w:color w:val="0000FF"/>
          <w:sz w:val="52"/>
          <w:szCs w:val="52"/>
        </w:rPr>
        <w:t xml:space="preserve"> </w:t>
      </w:r>
      <w:r w:rsidRPr="00DA3750">
        <w:rPr>
          <w:rFonts w:eastAsia="方正书宋简体" w:hint="eastAsia"/>
          <w:b/>
          <w:color w:val="0000FF"/>
          <w:sz w:val="52"/>
          <w:szCs w:val="52"/>
        </w:rPr>
        <w:t>告</w:t>
      </w:r>
    </w:p>
    <w:p w14:paraId="3BCF90CA" w14:textId="77777777" w:rsidR="00642F25" w:rsidRPr="00CB0F08" w:rsidRDefault="00642F25" w:rsidP="00642F25">
      <w:pPr>
        <w:spacing w:line="360" w:lineRule="auto"/>
        <w:jc w:val="center"/>
        <w:rPr>
          <w:rFonts w:eastAsia="方正书宋简体"/>
          <w:b/>
          <w:color w:val="4472C4"/>
          <w:sz w:val="32"/>
          <w:szCs w:val="32"/>
        </w:rPr>
      </w:pPr>
    </w:p>
    <w:p w14:paraId="24F2761E" w14:textId="77777777" w:rsidR="00642F25" w:rsidRPr="00CB0F08" w:rsidRDefault="00642F25" w:rsidP="00642F25">
      <w:pPr>
        <w:spacing w:line="360" w:lineRule="auto"/>
        <w:jc w:val="center"/>
        <w:rPr>
          <w:rFonts w:eastAsia="方正书宋简体"/>
          <w:b/>
          <w:color w:val="4472C4"/>
          <w:sz w:val="32"/>
          <w:szCs w:val="32"/>
        </w:rPr>
      </w:pPr>
    </w:p>
    <w:p w14:paraId="04AA237C" w14:textId="77777777" w:rsidR="00642F25" w:rsidRPr="00DA3750" w:rsidRDefault="00642F25" w:rsidP="00642F25">
      <w:pPr>
        <w:ind w:left="840"/>
        <w:rPr>
          <w:rFonts w:eastAsia="方正书宋简体"/>
          <w:b/>
          <w:color w:val="0000FF"/>
          <w:sz w:val="32"/>
          <w:szCs w:val="32"/>
        </w:rPr>
      </w:pPr>
      <w:r w:rsidRPr="00DA3750">
        <w:rPr>
          <w:rFonts w:eastAsia="方正书宋简体" w:hint="eastAsia"/>
          <w:b/>
          <w:color w:val="0000FF"/>
          <w:sz w:val="32"/>
          <w:szCs w:val="32"/>
        </w:rPr>
        <w:t>课程名称：</w:t>
      </w:r>
      <w:r w:rsidRPr="00DA3750">
        <w:rPr>
          <w:rFonts w:eastAsia="方正书宋简体"/>
          <w:b/>
          <w:color w:val="0000FF"/>
          <w:sz w:val="32"/>
          <w:szCs w:val="32"/>
          <w:u w:val="single"/>
        </w:rPr>
        <w:t xml:space="preserve">  </w:t>
      </w:r>
      <w:r>
        <w:rPr>
          <w:rFonts w:eastAsia="方正书宋简体"/>
          <w:b/>
          <w:color w:val="0000FF"/>
          <w:sz w:val="32"/>
          <w:szCs w:val="32"/>
          <w:u w:val="single"/>
        </w:rPr>
        <w:t xml:space="preserve">     </w:t>
      </w:r>
      <w:r w:rsidRPr="00DA3750">
        <w:rPr>
          <w:rFonts w:eastAsia="方正书宋简体" w:hint="eastAsia"/>
          <w:b/>
          <w:color w:val="0000FF"/>
          <w:sz w:val="32"/>
          <w:szCs w:val="32"/>
          <w:u w:val="single"/>
        </w:rPr>
        <w:t>电路</w:t>
      </w:r>
      <w:r w:rsidRPr="00DA3750">
        <w:rPr>
          <w:rFonts w:eastAsia="方正书宋简体"/>
          <w:b/>
          <w:color w:val="0000FF"/>
          <w:sz w:val="32"/>
          <w:szCs w:val="32"/>
          <w:u w:val="single"/>
        </w:rPr>
        <w:t>实验</w:t>
      </w:r>
      <w:r w:rsidRPr="00DA3750">
        <w:rPr>
          <w:rFonts w:eastAsia="方正书宋简体"/>
          <w:b/>
          <w:color w:val="0000FF"/>
          <w:sz w:val="32"/>
          <w:szCs w:val="32"/>
          <w:u w:val="single"/>
        </w:rPr>
        <w:t xml:space="preserve">           </w:t>
      </w:r>
      <w:r>
        <w:rPr>
          <w:rFonts w:eastAsia="方正书宋简体"/>
          <w:b/>
          <w:color w:val="0000FF"/>
          <w:sz w:val="32"/>
          <w:szCs w:val="32"/>
          <w:u w:val="single"/>
        </w:rPr>
        <w:t xml:space="preserve">       </w:t>
      </w:r>
      <w:r w:rsidRPr="00DA3750">
        <w:rPr>
          <w:rFonts w:eastAsia="方正书宋简体"/>
          <w:b/>
          <w:color w:val="0000FF"/>
          <w:sz w:val="32"/>
          <w:szCs w:val="32"/>
          <w:u w:val="single"/>
        </w:rPr>
        <w:t xml:space="preserve"> </w:t>
      </w:r>
    </w:p>
    <w:p w14:paraId="0E200392" w14:textId="77777777" w:rsidR="00642F25" w:rsidRPr="00CB0F08" w:rsidRDefault="00642F25" w:rsidP="00642F25">
      <w:pPr>
        <w:spacing w:line="360" w:lineRule="auto"/>
        <w:rPr>
          <w:rFonts w:eastAsia="方正书宋简体"/>
          <w:b/>
          <w:color w:val="4472C4"/>
          <w:sz w:val="32"/>
          <w:szCs w:val="32"/>
        </w:rPr>
      </w:pPr>
    </w:p>
    <w:p w14:paraId="7D35C25D" w14:textId="77777777" w:rsidR="00642F25" w:rsidRPr="00CB0F08" w:rsidRDefault="00642F25" w:rsidP="00642F25">
      <w:pPr>
        <w:spacing w:line="360" w:lineRule="auto"/>
        <w:jc w:val="center"/>
        <w:rPr>
          <w:rFonts w:eastAsia="方正书宋简体"/>
          <w:b/>
          <w:color w:val="4472C4"/>
          <w:sz w:val="44"/>
          <w:szCs w:val="44"/>
        </w:rPr>
      </w:pPr>
    </w:p>
    <w:p w14:paraId="126E712F" w14:textId="36267CA4" w:rsidR="00642F25" w:rsidRPr="00DA3750" w:rsidRDefault="00642F25" w:rsidP="00642F25">
      <w:pPr>
        <w:jc w:val="center"/>
        <w:rPr>
          <w:rFonts w:eastAsia="方正书宋简体"/>
          <w:b/>
          <w:color w:val="0000FF"/>
          <w:sz w:val="44"/>
          <w:szCs w:val="44"/>
        </w:rPr>
      </w:pPr>
      <w:r w:rsidRPr="00DA3750">
        <w:rPr>
          <w:rFonts w:eastAsia="方正书宋简体" w:hint="eastAsia"/>
          <w:b/>
          <w:color w:val="0000FF"/>
          <w:sz w:val="44"/>
          <w:szCs w:val="44"/>
        </w:rPr>
        <w:t>第</w:t>
      </w:r>
      <w:r w:rsidRPr="00DA3750">
        <w:rPr>
          <w:rFonts w:eastAsia="方正书宋简体"/>
          <w:b/>
          <w:color w:val="0000FF"/>
          <w:sz w:val="44"/>
          <w:szCs w:val="44"/>
        </w:rPr>
        <w:t xml:space="preserve"> </w:t>
      </w:r>
      <w:r w:rsidR="0058276A">
        <w:rPr>
          <w:rFonts w:eastAsia="方正书宋简体"/>
          <w:b/>
          <w:color w:val="0000FF"/>
          <w:sz w:val="44"/>
          <w:szCs w:val="44"/>
        </w:rPr>
        <w:t>7</w:t>
      </w:r>
      <w:r w:rsidRPr="00DA3750">
        <w:rPr>
          <w:rFonts w:eastAsia="方正书宋简体"/>
          <w:b/>
          <w:color w:val="0000FF"/>
          <w:sz w:val="44"/>
          <w:szCs w:val="44"/>
        </w:rPr>
        <w:t xml:space="preserve"> </w:t>
      </w:r>
      <w:r w:rsidRPr="00DA3750">
        <w:rPr>
          <w:rFonts w:eastAsia="方正书宋简体" w:hint="eastAsia"/>
          <w:b/>
          <w:color w:val="0000FF"/>
          <w:sz w:val="44"/>
          <w:szCs w:val="44"/>
        </w:rPr>
        <w:t>次实验</w:t>
      </w:r>
    </w:p>
    <w:p w14:paraId="31F8D43E" w14:textId="77777777" w:rsidR="00642F25" w:rsidRPr="00CB0F08" w:rsidRDefault="00642F25" w:rsidP="00642F25">
      <w:pPr>
        <w:spacing w:line="360" w:lineRule="auto"/>
        <w:ind w:left="840" w:firstLine="420"/>
        <w:rPr>
          <w:rFonts w:eastAsia="方正书宋简体"/>
          <w:b/>
          <w:color w:val="4472C4"/>
          <w:sz w:val="32"/>
          <w:szCs w:val="32"/>
        </w:rPr>
      </w:pPr>
    </w:p>
    <w:p w14:paraId="31F322E5" w14:textId="77777777" w:rsidR="00642F25" w:rsidRPr="00CB0F08" w:rsidRDefault="00642F25" w:rsidP="00642F25">
      <w:pPr>
        <w:spacing w:line="360" w:lineRule="auto"/>
        <w:ind w:left="840" w:firstLine="420"/>
        <w:rPr>
          <w:rFonts w:eastAsia="方正书宋简体"/>
          <w:b/>
          <w:color w:val="4472C4"/>
          <w:sz w:val="32"/>
          <w:szCs w:val="32"/>
        </w:rPr>
      </w:pPr>
    </w:p>
    <w:p w14:paraId="578E72E6" w14:textId="77777777" w:rsidR="00642F25" w:rsidRPr="00CB0F08" w:rsidRDefault="00642F25" w:rsidP="00642F25">
      <w:pPr>
        <w:spacing w:line="360" w:lineRule="auto"/>
        <w:ind w:left="840" w:firstLine="420"/>
        <w:rPr>
          <w:rFonts w:eastAsia="方正书宋简体"/>
          <w:b/>
          <w:color w:val="4472C4"/>
          <w:sz w:val="32"/>
          <w:szCs w:val="32"/>
        </w:rPr>
      </w:pPr>
    </w:p>
    <w:p w14:paraId="0EDAB4E1" w14:textId="77777777" w:rsidR="00642F25" w:rsidRPr="00CB0F08" w:rsidRDefault="00642F25" w:rsidP="00642F25">
      <w:pPr>
        <w:spacing w:line="360" w:lineRule="auto"/>
        <w:ind w:left="840" w:firstLine="420"/>
        <w:rPr>
          <w:rFonts w:eastAsia="方正书宋简体"/>
          <w:b/>
          <w:color w:val="4472C4"/>
          <w:sz w:val="32"/>
          <w:szCs w:val="32"/>
        </w:rPr>
      </w:pPr>
    </w:p>
    <w:p w14:paraId="7759CE9D" w14:textId="77777777" w:rsidR="00642F25" w:rsidRPr="00CB0F08" w:rsidRDefault="00642F25" w:rsidP="00642F25">
      <w:pPr>
        <w:spacing w:line="360" w:lineRule="auto"/>
        <w:ind w:left="840" w:firstLine="420"/>
        <w:rPr>
          <w:rFonts w:eastAsia="方正书宋简体"/>
          <w:b/>
          <w:color w:val="4472C4"/>
          <w:sz w:val="32"/>
          <w:szCs w:val="32"/>
        </w:rPr>
      </w:pPr>
    </w:p>
    <w:p w14:paraId="4B5843B0" w14:textId="3941A80A" w:rsidR="00642F25" w:rsidRPr="00DA3750" w:rsidRDefault="00642F25" w:rsidP="00642F25">
      <w:pPr>
        <w:ind w:left="420"/>
        <w:rPr>
          <w:rFonts w:eastAsia="方正书宋简体"/>
          <w:color w:val="0000FF"/>
          <w:sz w:val="32"/>
          <w:szCs w:val="32"/>
        </w:rPr>
      </w:pPr>
      <w:r w:rsidRPr="00DA3750">
        <w:rPr>
          <w:rFonts w:eastAsia="方正书宋简体" w:hint="eastAsia"/>
          <w:color w:val="0000FF"/>
          <w:sz w:val="32"/>
          <w:szCs w:val="32"/>
        </w:rPr>
        <w:t>实验名称：</w:t>
      </w:r>
      <w:r w:rsidRPr="00DA3750">
        <w:rPr>
          <w:rFonts w:eastAsia="方正书宋简体"/>
          <w:color w:val="0000FF"/>
          <w:sz w:val="32"/>
          <w:szCs w:val="32"/>
          <w:u w:val="single"/>
        </w:rPr>
        <w:t xml:space="preserve"> </w:t>
      </w:r>
      <w:r w:rsidR="0058276A" w:rsidRPr="0058276A">
        <w:rPr>
          <w:rFonts w:eastAsia="方正书宋简体" w:hint="eastAsia"/>
          <w:color w:val="0000FF"/>
          <w:sz w:val="32"/>
          <w:szCs w:val="32"/>
          <w:u w:val="single"/>
        </w:rPr>
        <w:t>一阶电路时域响应的研究</w:t>
      </w:r>
      <w:r w:rsidRPr="00DA3750">
        <w:rPr>
          <w:rFonts w:eastAsia="方正书宋简体" w:hint="eastAsia"/>
          <w:color w:val="0000FF"/>
          <w:sz w:val="32"/>
          <w:szCs w:val="32"/>
          <w:u w:val="single"/>
        </w:rPr>
        <w:t xml:space="preserve"> </w:t>
      </w:r>
      <w:r w:rsidRPr="00DA3750">
        <w:rPr>
          <w:rFonts w:eastAsia="方正书宋简体"/>
          <w:color w:val="0000FF"/>
          <w:sz w:val="32"/>
          <w:szCs w:val="32"/>
          <w:u w:val="single"/>
        </w:rPr>
        <w:t xml:space="preserve"> </w:t>
      </w:r>
      <w:r>
        <w:rPr>
          <w:rFonts w:eastAsia="方正书宋简体"/>
          <w:color w:val="0000FF"/>
          <w:sz w:val="32"/>
          <w:szCs w:val="32"/>
          <w:u w:val="single"/>
        </w:rPr>
        <w:t xml:space="preserve">           </w:t>
      </w:r>
      <w:r w:rsidRPr="00DA3750">
        <w:rPr>
          <w:rFonts w:eastAsia="方正书宋简体"/>
          <w:color w:val="0000FF"/>
          <w:sz w:val="32"/>
          <w:szCs w:val="32"/>
          <w:u w:val="single"/>
        </w:rPr>
        <w:t xml:space="preserve">   </w:t>
      </w:r>
      <w:r w:rsidRPr="00DA3750">
        <w:rPr>
          <w:rFonts w:eastAsia="方正书宋简体"/>
          <w:color w:val="0000FF"/>
          <w:sz w:val="32"/>
          <w:szCs w:val="32"/>
        </w:rPr>
        <w:t xml:space="preserve">                                         </w:t>
      </w:r>
    </w:p>
    <w:p w14:paraId="14298B16" w14:textId="77777777" w:rsidR="00642F25" w:rsidRPr="00016E37" w:rsidRDefault="00642F25" w:rsidP="00642F2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8C97DCC" w14:textId="77777777" w:rsidR="00642F25" w:rsidRPr="00016E37"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04EBB46F" w14:textId="77777777" w:rsidR="00642F25" w:rsidRPr="00016E37" w:rsidRDefault="00642F25" w:rsidP="00642F2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6175B813" w14:textId="15880AFE" w:rsidR="00642F25" w:rsidRPr="00016E37"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2023</w:t>
      </w:r>
      <w:r w:rsidRPr="00016E37">
        <w:rPr>
          <w:rFonts w:eastAsia="方正书宋简体" w:hint="eastAsia"/>
          <w:color w:val="0000FF"/>
          <w:sz w:val="32"/>
          <w:szCs w:val="32"/>
          <w:u w:val="single"/>
        </w:rPr>
        <w:t>年</w:t>
      </w:r>
      <w:r w:rsidR="00681F34">
        <w:rPr>
          <w:rFonts w:eastAsia="方正书宋简体"/>
          <w:color w:val="0000FF"/>
          <w:sz w:val="32"/>
          <w:szCs w:val="32"/>
          <w:u w:val="single"/>
        </w:rPr>
        <w:t>12</w:t>
      </w:r>
      <w:r w:rsidRPr="00016E37">
        <w:rPr>
          <w:rFonts w:eastAsia="方正书宋简体" w:hint="eastAsia"/>
          <w:color w:val="0000FF"/>
          <w:sz w:val="32"/>
          <w:szCs w:val="32"/>
          <w:u w:val="single"/>
        </w:rPr>
        <w:t>月</w:t>
      </w:r>
      <w:r w:rsidR="0058276A">
        <w:rPr>
          <w:rFonts w:eastAsia="方正书宋简体"/>
          <w:color w:val="0000FF"/>
          <w:sz w:val="32"/>
          <w:szCs w:val="32"/>
          <w:u w:val="single"/>
        </w:rPr>
        <w:t>19</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7C23A21E" w14:textId="77777777" w:rsidR="00642F25"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评定成绩：</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审阅教师：</w:t>
      </w:r>
      <w:r w:rsidRPr="00016E37">
        <w:rPr>
          <w:rFonts w:eastAsia="方正书宋简体"/>
          <w:color w:val="0000FF"/>
          <w:sz w:val="32"/>
          <w:szCs w:val="32"/>
          <w:u w:val="single"/>
        </w:rPr>
        <w:t xml:space="preserve">                     </w:t>
      </w:r>
    </w:p>
    <w:p w14:paraId="7E0F4458" w14:textId="77777777" w:rsidR="00642F25" w:rsidRPr="00CB0F08" w:rsidRDefault="00642F25" w:rsidP="00642F25">
      <w:pPr>
        <w:ind w:left="420"/>
        <w:rPr>
          <w:rFonts w:eastAsia="方正书宋简体"/>
          <w:color w:val="4472C4"/>
          <w:sz w:val="32"/>
          <w:szCs w:val="32"/>
          <w:u w:val="single"/>
        </w:rPr>
      </w:pPr>
    </w:p>
    <w:p w14:paraId="2ABDD018" w14:textId="77777777" w:rsidR="00642F25" w:rsidRPr="00CB0F08" w:rsidRDefault="00642F25" w:rsidP="00642F25">
      <w:pPr>
        <w:spacing w:line="360" w:lineRule="auto"/>
        <w:ind w:firstLine="420"/>
        <w:rPr>
          <w:rFonts w:eastAsia="方正书宋简体"/>
          <w:color w:val="4472C4"/>
          <w:sz w:val="32"/>
          <w:szCs w:val="32"/>
          <w:u w:val="single"/>
        </w:rPr>
      </w:pPr>
    </w:p>
    <w:p w14:paraId="20CB8403" w14:textId="77777777" w:rsidR="00642F25" w:rsidRPr="00992A39" w:rsidRDefault="00642F25" w:rsidP="00642F25">
      <w:pPr>
        <w:spacing w:line="360" w:lineRule="auto"/>
        <w:rPr>
          <w:rFonts w:ascii="宋体" w:hAnsi="宋体"/>
          <w:b/>
          <w:color w:val="0000CC"/>
          <w:sz w:val="28"/>
          <w:szCs w:val="28"/>
        </w:rPr>
      </w:pPr>
      <w:r w:rsidRPr="00992A39">
        <w:rPr>
          <w:rFonts w:ascii="宋体" w:hAnsi="宋体" w:hint="eastAsia"/>
          <w:b/>
          <w:color w:val="0000CC"/>
          <w:sz w:val="28"/>
          <w:szCs w:val="28"/>
        </w:rPr>
        <w:lastRenderedPageBreak/>
        <w:t>一、实验目的</w:t>
      </w:r>
    </w:p>
    <w:p w14:paraId="50F20C58" w14:textId="77777777" w:rsidR="0058276A" w:rsidRPr="0058276A" w:rsidRDefault="0058276A" w:rsidP="0058276A">
      <w:pPr>
        <w:spacing w:line="360" w:lineRule="auto"/>
        <w:rPr>
          <w:rFonts w:ascii="宋体" w:hAnsi="宋体"/>
          <w:color w:val="000000"/>
          <w:sz w:val="24"/>
          <w:szCs w:val="24"/>
        </w:rPr>
      </w:pPr>
      <w:r w:rsidRPr="0058276A">
        <w:rPr>
          <w:rFonts w:ascii="宋体" w:hAnsi="宋体" w:hint="eastAsia"/>
          <w:color w:val="000000"/>
          <w:sz w:val="24"/>
          <w:szCs w:val="24"/>
        </w:rPr>
        <w:t>（1）研究一阶电路的方波响应；</w:t>
      </w:r>
    </w:p>
    <w:p w14:paraId="70D0685A" w14:textId="77777777" w:rsidR="0058276A" w:rsidRPr="0058276A" w:rsidRDefault="0058276A" w:rsidP="0058276A">
      <w:pPr>
        <w:spacing w:line="360" w:lineRule="auto"/>
        <w:rPr>
          <w:rFonts w:ascii="宋体" w:hAnsi="宋体"/>
          <w:color w:val="000000"/>
          <w:sz w:val="24"/>
          <w:szCs w:val="24"/>
        </w:rPr>
      </w:pPr>
      <w:r w:rsidRPr="0058276A">
        <w:rPr>
          <w:rFonts w:ascii="宋体" w:hAnsi="宋体" w:hint="eastAsia"/>
          <w:color w:val="000000"/>
          <w:sz w:val="24"/>
          <w:szCs w:val="24"/>
        </w:rPr>
        <w:t>（2）掌握一阶电路时间常数的测量方法；进一步掌握示波器的使用。</w:t>
      </w:r>
    </w:p>
    <w:p w14:paraId="0640437A" w14:textId="77777777" w:rsidR="0058276A" w:rsidRPr="0058276A" w:rsidRDefault="0058276A" w:rsidP="0058276A">
      <w:pPr>
        <w:spacing w:line="360" w:lineRule="auto"/>
        <w:rPr>
          <w:rFonts w:ascii="宋体" w:hAnsi="宋体"/>
          <w:color w:val="000000"/>
          <w:sz w:val="24"/>
          <w:szCs w:val="24"/>
        </w:rPr>
      </w:pPr>
      <w:r w:rsidRPr="0058276A">
        <w:rPr>
          <w:rFonts w:ascii="宋体" w:hAnsi="宋体" w:hint="eastAsia"/>
          <w:color w:val="000000"/>
          <w:sz w:val="24"/>
          <w:szCs w:val="24"/>
        </w:rPr>
        <w:t>（3）学习运用电路实现微分、积分的方法，并采用实验的方法验证理论；</w:t>
      </w:r>
    </w:p>
    <w:p w14:paraId="60334E2E" w14:textId="6A695FAE" w:rsidR="00642F25" w:rsidRPr="00CB0F08" w:rsidRDefault="0058276A" w:rsidP="0058276A">
      <w:pPr>
        <w:spacing w:line="360" w:lineRule="auto"/>
        <w:rPr>
          <w:rFonts w:ascii="宋体" w:hAnsi="宋体"/>
          <w:color w:val="000000"/>
          <w:sz w:val="24"/>
          <w:szCs w:val="24"/>
        </w:rPr>
      </w:pPr>
      <w:r w:rsidRPr="0058276A">
        <w:rPr>
          <w:rFonts w:ascii="宋体" w:hAnsi="宋体" w:hint="eastAsia"/>
          <w:color w:val="000000"/>
          <w:sz w:val="24"/>
          <w:szCs w:val="24"/>
        </w:rPr>
        <w:t>（4）学习理论设计、实验测量、对比总结的研究方法。</w:t>
      </w:r>
    </w:p>
    <w:p w14:paraId="7D9931C6" w14:textId="282669BD" w:rsidR="00642F25" w:rsidRPr="00642F25" w:rsidRDefault="00642F25" w:rsidP="00642F25">
      <w:pPr>
        <w:spacing w:line="360" w:lineRule="auto"/>
        <w:rPr>
          <w:rFonts w:ascii="宋体" w:hAnsi="宋体"/>
          <w:b/>
          <w:color w:val="0000CC"/>
          <w:szCs w:val="21"/>
        </w:rPr>
      </w:pPr>
      <w:r>
        <w:rPr>
          <w:rFonts w:ascii="宋体" w:hAnsi="宋体" w:hint="eastAsia"/>
          <w:b/>
          <w:color w:val="0000CC"/>
          <w:sz w:val="30"/>
          <w:szCs w:val="30"/>
        </w:rPr>
        <w:t>二、实验原理</w:t>
      </w:r>
      <w:r w:rsidRPr="00FF2BB0">
        <w:rPr>
          <w:rFonts w:ascii="宋体" w:hAnsi="宋体" w:hint="eastAsia"/>
          <w:b/>
          <w:color w:val="0000CC"/>
          <w:szCs w:val="21"/>
        </w:rPr>
        <w:t>（预习报告内容，</w:t>
      </w:r>
      <w:r>
        <w:rPr>
          <w:rFonts w:ascii="宋体" w:hAnsi="宋体" w:hint="eastAsia"/>
          <w:b/>
          <w:color w:val="0000CC"/>
          <w:szCs w:val="21"/>
        </w:rPr>
        <w:t>如无，则简述相关的理论知识点。</w:t>
      </w:r>
      <w:r w:rsidRPr="00FF2BB0">
        <w:rPr>
          <w:rFonts w:ascii="宋体" w:hAnsi="宋体" w:hint="eastAsia"/>
          <w:b/>
          <w:color w:val="0000CC"/>
          <w:szCs w:val="21"/>
        </w:rPr>
        <w:t>）</w:t>
      </w:r>
    </w:p>
    <w:p w14:paraId="79177F33" w14:textId="3E65FF57" w:rsidR="00642F25" w:rsidRDefault="00CF5FE7" w:rsidP="00025993">
      <w:pPr>
        <w:rPr>
          <w:szCs w:val="21"/>
        </w:rPr>
      </w:pPr>
      <w:r>
        <w:rPr>
          <w:rFonts w:hint="eastAsia"/>
          <w:szCs w:val="21"/>
        </w:rPr>
        <w:t>1</w:t>
      </w:r>
      <w:r>
        <w:rPr>
          <w:rFonts w:hint="eastAsia"/>
          <w:szCs w:val="21"/>
        </w:rPr>
        <w:t>，</w:t>
      </w:r>
      <w:r w:rsidR="0058276A" w:rsidRPr="0058276A">
        <w:rPr>
          <w:rFonts w:hint="eastAsia"/>
          <w:szCs w:val="21"/>
        </w:rPr>
        <w:t>复习一阶电路的时域响应</w:t>
      </w:r>
    </w:p>
    <w:p w14:paraId="4D23CC9B" w14:textId="2D0A1482" w:rsidR="00025993" w:rsidRDefault="0058276A" w:rsidP="0058276A">
      <w:pPr>
        <w:ind w:firstLine="420"/>
        <w:rPr>
          <w:szCs w:val="21"/>
        </w:rPr>
      </w:pPr>
      <w:r w:rsidRPr="0058276A">
        <w:rPr>
          <w:rFonts w:hint="eastAsia"/>
          <w:szCs w:val="21"/>
        </w:rPr>
        <w:t>（</w:t>
      </w:r>
      <w:r w:rsidRPr="0058276A">
        <w:rPr>
          <w:rFonts w:hint="eastAsia"/>
          <w:szCs w:val="21"/>
        </w:rPr>
        <w:t>1</w:t>
      </w:r>
      <w:r w:rsidRPr="0058276A">
        <w:rPr>
          <w:rFonts w:hint="eastAsia"/>
          <w:szCs w:val="21"/>
        </w:rPr>
        <w:t>）零状态响应：所有储能元件的初始值为零的电路对外加激励的响应</w:t>
      </w:r>
    </w:p>
    <w:p w14:paraId="76C18CED" w14:textId="4642C029" w:rsidR="0058276A" w:rsidRDefault="0058276A" w:rsidP="0058276A">
      <w:pPr>
        <w:ind w:firstLine="420"/>
        <w:rPr>
          <w:szCs w:val="21"/>
        </w:rPr>
      </w:pPr>
      <w:r w:rsidRPr="0058276A">
        <w:rPr>
          <w:rFonts w:hint="eastAsia"/>
          <w:szCs w:val="21"/>
        </w:rPr>
        <w:t>（</w:t>
      </w:r>
      <w:r w:rsidRPr="0058276A">
        <w:rPr>
          <w:rFonts w:hint="eastAsia"/>
          <w:szCs w:val="21"/>
        </w:rPr>
        <w:t>2</w:t>
      </w:r>
      <w:r w:rsidRPr="0058276A">
        <w:rPr>
          <w:rFonts w:hint="eastAsia"/>
          <w:szCs w:val="21"/>
        </w:rPr>
        <w:t>）零输入响应：电路在无激励情况下，由储能元件的初始状态引起的响应。</w:t>
      </w:r>
    </w:p>
    <w:p w14:paraId="525A01C4" w14:textId="73231581" w:rsidR="0058276A" w:rsidRDefault="0058276A" w:rsidP="0058276A">
      <w:pPr>
        <w:ind w:firstLine="420"/>
        <w:rPr>
          <w:szCs w:val="21"/>
        </w:rPr>
      </w:pPr>
      <w:r w:rsidRPr="0058276A">
        <w:rPr>
          <w:rFonts w:hint="eastAsia"/>
          <w:szCs w:val="21"/>
        </w:rPr>
        <w:t>（</w:t>
      </w:r>
      <w:r w:rsidRPr="0058276A">
        <w:rPr>
          <w:rFonts w:hint="eastAsia"/>
          <w:szCs w:val="21"/>
        </w:rPr>
        <w:t>3</w:t>
      </w:r>
      <w:r w:rsidRPr="0058276A">
        <w:rPr>
          <w:rFonts w:hint="eastAsia"/>
          <w:szCs w:val="21"/>
        </w:rPr>
        <w:t>）全响应：电路在输入激励和初始状态共同作用下引起的响应称为全响应。</w:t>
      </w:r>
    </w:p>
    <w:p w14:paraId="23FCDC71" w14:textId="53E6A1A8" w:rsidR="00CF5FE7" w:rsidRDefault="00CF5FE7" w:rsidP="0058276A">
      <w:pPr>
        <w:ind w:firstLine="420"/>
        <w:rPr>
          <w:szCs w:val="21"/>
        </w:rPr>
      </w:pPr>
      <w:r w:rsidRPr="00CF5FE7">
        <w:rPr>
          <w:rFonts w:hint="eastAsia"/>
          <w:szCs w:val="21"/>
        </w:rPr>
        <w:t>（</w:t>
      </w:r>
      <w:r w:rsidRPr="00CF5FE7">
        <w:rPr>
          <w:rFonts w:hint="eastAsia"/>
          <w:szCs w:val="21"/>
        </w:rPr>
        <w:t>4</w:t>
      </w:r>
      <w:r w:rsidRPr="00CF5FE7">
        <w:rPr>
          <w:rFonts w:hint="eastAsia"/>
          <w:szCs w:val="21"/>
        </w:rPr>
        <w:t>）零状态电路对单位阶跃函数</w:t>
      </w:r>
      <w:r w:rsidRPr="00CF5FE7">
        <w:rPr>
          <w:rFonts w:hint="eastAsia"/>
          <w:szCs w:val="21"/>
        </w:rPr>
        <w:t xml:space="preserve"> U</w:t>
      </w:r>
      <w:r w:rsidRPr="00CF5FE7">
        <w:rPr>
          <w:rFonts w:hint="eastAsia"/>
          <w:szCs w:val="21"/>
        </w:rPr>
        <w:t>（</w:t>
      </w:r>
      <w:r w:rsidRPr="00CF5FE7">
        <w:rPr>
          <w:rFonts w:hint="eastAsia"/>
          <w:szCs w:val="21"/>
        </w:rPr>
        <w:t>t</w:t>
      </w:r>
      <w:r w:rsidRPr="00CF5FE7">
        <w:rPr>
          <w:rFonts w:hint="eastAsia"/>
          <w:szCs w:val="21"/>
        </w:rPr>
        <w:t>）的响应称为阶跃响应。</w:t>
      </w:r>
    </w:p>
    <w:p w14:paraId="51D493FB" w14:textId="279CDAC7" w:rsidR="00CF5FE7" w:rsidRDefault="00CF5FE7" w:rsidP="0058276A">
      <w:pPr>
        <w:ind w:firstLine="420"/>
        <w:rPr>
          <w:szCs w:val="21"/>
        </w:rPr>
      </w:pPr>
      <w:r w:rsidRPr="00CF5FE7">
        <w:rPr>
          <w:rFonts w:hint="eastAsia"/>
          <w:szCs w:val="21"/>
        </w:rPr>
        <w:t>（</w:t>
      </w:r>
      <w:r w:rsidRPr="00CF5FE7">
        <w:rPr>
          <w:rFonts w:hint="eastAsia"/>
          <w:szCs w:val="21"/>
        </w:rPr>
        <w:t>5</w:t>
      </w:r>
      <w:r w:rsidRPr="00CF5FE7">
        <w:rPr>
          <w:rFonts w:hint="eastAsia"/>
          <w:szCs w:val="21"/>
        </w:rPr>
        <w:t>）方波响应及时间常数τ测量。</w:t>
      </w:r>
    </w:p>
    <w:p w14:paraId="4781CE9F" w14:textId="16F01018" w:rsidR="00CF5FE7" w:rsidRDefault="00CF5FE7" w:rsidP="00CF5FE7">
      <w:pPr>
        <w:ind w:firstLine="420"/>
        <w:rPr>
          <w:szCs w:val="21"/>
        </w:rPr>
      </w:pPr>
      <w:r>
        <w:rPr>
          <w:szCs w:val="21"/>
        </w:rPr>
        <w:tab/>
      </w:r>
      <w:r w:rsidRPr="00CF5FE7">
        <w:rPr>
          <w:rFonts w:hint="eastAsia"/>
          <w:szCs w:val="21"/>
        </w:rPr>
        <w:t>可以用方波响应借助示波器来观察和分析零状态响应和零输入响应，并从中测出时间常数τ。对于充电曲线，幅值由零上升到终值的</w:t>
      </w:r>
      <w:r w:rsidRPr="00CF5FE7">
        <w:rPr>
          <w:rFonts w:hint="eastAsia"/>
          <w:szCs w:val="21"/>
        </w:rPr>
        <w:t xml:space="preserve"> 63.2</w:t>
      </w:r>
      <w:r w:rsidRPr="00CF5FE7">
        <w:rPr>
          <w:rFonts w:hint="eastAsia"/>
          <w:szCs w:val="21"/>
        </w:rPr>
        <w:t>％所需的时间为时间常数。对于放电曲线，幅值下降到初值的</w:t>
      </w:r>
      <w:r w:rsidRPr="00CF5FE7">
        <w:rPr>
          <w:rFonts w:hint="eastAsia"/>
          <w:szCs w:val="21"/>
        </w:rPr>
        <w:t xml:space="preserve"> 36.8</w:t>
      </w:r>
      <w:r w:rsidRPr="00CF5FE7">
        <w:rPr>
          <w:rFonts w:hint="eastAsia"/>
          <w:szCs w:val="21"/>
        </w:rPr>
        <w:t>％所需的时间为时间常数。</w:t>
      </w:r>
    </w:p>
    <w:p w14:paraId="1C9862DE" w14:textId="77777777" w:rsidR="00CF5FE7" w:rsidRDefault="00CF5FE7" w:rsidP="00CF5FE7">
      <w:pPr>
        <w:pStyle w:val="a3"/>
        <w:numPr>
          <w:ilvl w:val="0"/>
          <w:numId w:val="2"/>
        </w:numPr>
        <w:ind w:firstLineChars="0"/>
        <w:rPr>
          <w:szCs w:val="21"/>
        </w:rPr>
      </w:pPr>
      <w:r w:rsidRPr="00CF5FE7">
        <w:rPr>
          <w:rFonts w:hint="eastAsia"/>
          <w:szCs w:val="21"/>
        </w:rPr>
        <w:t>复习积分电路和微分电路</w:t>
      </w:r>
    </w:p>
    <w:p w14:paraId="78634B9E" w14:textId="5F3524EA" w:rsidR="00CF5FE7" w:rsidRPr="00CF5FE7" w:rsidRDefault="00CF5FE7" w:rsidP="00CF5FE7">
      <w:pPr>
        <w:ind w:firstLine="360"/>
        <w:rPr>
          <w:szCs w:val="21"/>
        </w:rPr>
      </w:pPr>
      <w:r>
        <w:rPr>
          <w:rFonts w:hint="eastAsia"/>
          <w:szCs w:val="21"/>
        </w:rPr>
        <w:t>（</w:t>
      </w:r>
      <w:r>
        <w:rPr>
          <w:rFonts w:hint="eastAsia"/>
          <w:szCs w:val="21"/>
        </w:rPr>
        <w:t>1</w:t>
      </w:r>
      <w:r>
        <w:rPr>
          <w:rFonts w:hint="eastAsia"/>
          <w:szCs w:val="21"/>
        </w:rPr>
        <w:t>）</w:t>
      </w:r>
      <w:r w:rsidRPr="00CF5FE7">
        <w:rPr>
          <w:rFonts w:hint="eastAsia"/>
          <w:szCs w:val="21"/>
        </w:rPr>
        <w:t>积分电路</w:t>
      </w:r>
    </w:p>
    <w:p w14:paraId="568D3D0F" w14:textId="74C90C85" w:rsidR="00CF5FE7" w:rsidRDefault="00CF5FE7" w:rsidP="00CF5FE7">
      <w:pPr>
        <w:ind w:firstLine="360"/>
        <w:rPr>
          <w:szCs w:val="21"/>
        </w:rPr>
      </w:pPr>
      <w:r w:rsidRPr="00CF5FE7">
        <w:rPr>
          <w:rFonts w:hint="eastAsia"/>
          <w:szCs w:val="21"/>
        </w:rPr>
        <w:t>（</w:t>
      </w:r>
      <w:r w:rsidRPr="00CF5FE7">
        <w:rPr>
          <w:rFonts w:hint="eastAsia"/>
          <w:szCs w:val="21"/>
        </w:rPr>
        <w:t>2</w:t>
      </w:r>
      <w:r w:rsidRPr="00CF5FE7">
        <w:rPr>
          <w:rFonts w:hint="eastAsia"/>
          <w:szCs w:val="21"/>
        </w:rPr>
        <w:t>）微分电路</w:t>
      </w:r>
    </w:p>
    <w:p w14:paraId="5916F006" w14:textId="77777777" w:rsidR="00CF5FE7" w:rsidRPr="00CF5FE7" w:rsidRDefault="00CF5FE7" w:rsidP="00CF5FE7">
      <w:pPr>
        <w:rPr>
          <w:szCs w:val="21"/>
        </w:rPr>
      </w:pPr>
      <w:r w:rsidRPr="00CF5FE7">
        <w:rPr>
          <w:rFonts w:hint="eastAsia"/>
          <w:szCs w:val="21"/>
        </w:rPr>
        <w:t>3</w:t>
      </w:r>
      <w:r w:rsidRPr="00CF5FE7">
        <w:rPr>
          <w:rFonts w:hint="eastAsia"/>
          <w:szCs w:val="21"/>
        </w:rPr>
        <w:t>、掌握</w:t>
      </w:r>
      <w:r w:rsidRPr="00CF5FE7">
        <w:rPr>
          <w:rFonts w:hint="eastAsia"/>
          <w:szCs w:val="21"/>
        </w:rPr>
        <w:t xml:space="preserve"> Multisim </w:t>
      </w:r>
      <w:r w:rsidRPr="00CF5FE7">
        <w:rPr>
          <w:rFonts w:hint="eastAsia"/>
          <w:szCs w:val="21"/>
        </w:rPr>
        <w:t>软件中积分电路、微分电路激励信号的获得方法，可以用两种：</w:t>
      </w:r>
    </w:p>
    <w:p w14:paraId="6F36F986" w14:textId="2C95FA8B" w:rsidR="00CF5FE7" w:rsidRPr="00CF5FE7" w:rsidRDefault="00CF5FE7" w:rsidP="00CF5FE7">
      <w:pPr>
        <w:rPr>
          <w:szCs w:val="21"/>
        </w:rPr>
      </w:pPr>
      <w:r w:rsidRPr="00CF5FE7">
        <w:rPr>
          <w:rFonts w:hint="eastAsia"/>
          <w:szCs w:val="21"/>
        </w:rPr>
        <w:t>（</w:t>
      </w:r>
      <w:r w:rsidRPr="00CF5FE7">
        <w:rPr>
          <w:rFonts w:hint="eastAsia"/>
          <w:szCs w:val="21"/>
        </w:rPr>
        <w:t>1</w:t>
      </w:r>
      <w:r w:rsidRPr="00CF5FE7">
        <w:rPr>
          <w:rFonts w:hint="eastAsia"/>
          <w:szCs w:val="21"/>
        </w:rPr>
        <w:t>）信号源库（</w:t>
      </w:r>
      <w:r w:rsidRPr="00CF5FE7">
        <w:rPr>
          <w:rFonts w:hint="eastAsia"/>
          <w:szCs w:val="21"/>
        </w:rPr>
        <w:t>Sources</w:t>
      </w:r>
      <w:r w:rsidRPr="00CF5FE7">
        <w:rPr>
          <w:rFonts w:hint="eastAsia"/>
          <w:szCs w:val="21"/>
        </w:rPr>
        <w:t>）的电压源（</w:t>
      </w:r>
      <w:r w:rsidRPr="00CF5FE7">
        <w:rPr>
          <w:rFonts w:hint="eastAsia"/>
          <w:szCs w:val="21"/>
        </w:rPr>
        <w:t>SIGNAL_VOLTAGE_SOURCES</w:t>
      </w:r>
      <w:r w:rsidRPr="00CF5FE7">
        <w:rPr>
          <w:rFonts w:hint="eastAsia"/>
          <w:szCs w:val="21"/>
        </w:rPr>
        <w:t>）中的时钟信号源（</w:t>
      </w:r>
      <w:r w:rsidRPr="00CF5FE7">
        <w:rPr>
          <w:rFonts w:hint="eastAsia"/>
          <w:szCs w:val="21"/>
        </w:rPr>
        <w:t>CLOCK VOLTAGE</w:t>
      </w:r>
      <w:r w:rsidRPr="00CF5FE7">
        <w:rPr>
          <w:rFonts w:hint="eastAsia"/>
          <w:szCs w:val="21"/>
        </w:rPr>
        <w:t>）</w:t>
      </w:r>
    </w:p>
    <w:p w14:paraId="5FF24FB0" w14:textId="5246E56B" w:rsidR="00CF5FE7" w:rsidRDefault="00CF5FE7" w:rsidP="00CF5FE7">
      <w:pPr>
        <w:rPr>
          <w:szCs w:val="21"/>
        </w:rPr>
      </w:pPr>
      <w:r w:rsidRPr="00CF5FE7">
        <w:rPr>
          <w:rFonts w:hint="eastAsia"/>
          <w:szCs w:val="21"/>
        </w:rPr>
        <w:t>（</w:t>
      </w:r>
      <w:r w:rsidRPr="00CF5FE7">
        <w:rPr>
          <w:rFonts w:hint="eastAsia"/>
          <w:szCs w:val="21"/>
        </w:rPr>
        <w:t>2</w:t>
      </w:r>
      <w:r w:rsidRPr="00CF5FE7">
        <w:rPr>
          <w:rFonts w:hint="eastAsia"/>
          <w:szCs w:val="21"/>
        </w:rPr>
        <w:t>）右侧仪器列中，选择</w:t>
      </w:r>
      <w:r w:rsidRPr="00CF5FE7">
        <w:rPr>
          <w:rFonts w:hint="eastAsia"/>
          <w:szCs w:val="21"/>
        </w:rPr>
        <w:t xml:space="preserve"> Function generator</w:t>
      </w:r>
      <w:r w:rsidRPr="00CF5FE7">
        <w:rPr>
          <w:rFonts w:hint="eastAsia"/>
          <w:szCs w:val="21"/>
        </w:rPr>
        <w:t>（信号发生器），双击仪器，可以弹出参数设置对话框，选择方波信号，注意</w:t>
      </w:r>
      <w:r w:rsidRPr="00CF5FE7">
        <w:rPr>
          <w:rFonts w:hint="eastAsia"/>
          <w:szCs w:val="21"/>
        </w:rPr>
        <w:t xml:space="preserve"> Amplitude</w:t>
      </w:r>
      <w:r w:rsidRPr="00CF5FE7">
        <w:rPr>
          <w:rFonts w:hint="eastAsia"/>
          <w:szCs w:val="21"/>
        </w:rPr>
        <w:t>（振幅）设置，单位是</w:t>
      </w:r>
      <w:r w:rsidRPr="00CF5FE7">
        <w:rPr>
          <w:rFonts w:hint="eastAsia"/>
          <w:szCs w:val="21"/>
        </w:rPr>
        <w:t xml:space="preserve"> </w:t>
      </w:r>
      <w:proofErr w:type="spellStart"/>
      <w:r w:rsidRPr="00CF5FE7">
        <w:rPr>
          <w:rFonts w:hint="eastAsia"/>
          <w:szCs w:val="21"/>
        </w:rPr>
        <w:t>Vp</w:t>
      </w:r>
      <w:proofErr w:type="spellEnd"/>
      <w:r w:rsidRPr="00CF5FE7">
        <w:rPr>
          <w:rFonts w:hint="eastAsia"/>
          <w:szCs w:val="21"/>
        </w:rPr>
        <w:t>，其输出有两种接法</w:t>
      </w:r>
    </w:p>
    <w:p w14:paraId="41D07E77" w14:textId="77777777" w:rsidR="00823F84" w:rsidRPr="00823F84" w:rsidRDefault="00823F84" w:rsidP="00823F84">
      <w:pPr>
        <w:rPr>
          <w:szCs w:val="21"/>
        </w:rPr>
      </w:pPr>
      <w:r>
        <w:rPr>
          <w:szCs w:val="21"/>
        </w:rPr>
        <w:tab/>
      </w:r>
      <w:r w:rsidRPr="00823F84">
        <w:rPr>
          <w:rFonts w:hint="eastAsia"/>
          <w:szCs w:val="21"/>
        </w:rPr>
        <w:t>如图</w:t>
      </w:r>
      <w:r w:rsidRPr="00823F84">
        <w:rPr>
          <w:rFonts w:hint="eastAsia"/>
          <w:szCs w:val="21"/>
        </w:rPr>
        <w:t xml:space="preserve"> 6 </w:t>
      </w:r>
      <w:r w:rsidRPr="00823F84">
        <w:rPr>
          <w:rFonts w:hint="eastAsia"/>
          <w:szCs w:val="21"/>
        </w:rPr>
        <w:t>接法</w:t>
      </w:r>
      <w:r w:rsidRPr="00823F84">
        <w:rPr>
          <w:rFonts w:hint="eastAsia"/>
          <w:szCs w:val="21"/>
        </w:rPr>
        <w:t xml:space="preserve"> 1</w:t>
      </w:r>
      <w:r w:rsidRPr="00823F84">
        <w:rPr>
          <w:rFonts w:hint="eastAsia"/>
          <w:szCs w:val="21"/>
        </w:rPr>
        <w:t>，右侧仪器为示波器（</w:t>
      </w:r>
      <w:r w:rsidRPr="00823F84">
        <w:rPr>
          <w:rFonts w:hint="eastAsia"/>
          <w:szCs w:val="21"/>
        </w:rPr>
        <w:t>Oscilloscope</w:t>
      </w:r>
      <w:r w:rsidRPr="00823F84">
        <w:rPr>
          <w:rFonts w:hint="eastAsia"/>
          <w:szCs w:val="21"/>
        </w:rPr>
        <w:t>），用</w:t>
      </w:r>
      <w:r w:rsidRPr="00823F84">
        <w:rPr>
          <w:rFonts w:hint="eastAsia"/>
          <w:szCs w:val="21"/>
        </w:rPr>
        <w:t>+</w:t>
      </w:r>
      <w:r w:rsidRPr="00823F84">
        <w:rPr>
          <w:rFonts w:hint="eastAsia"/>
          <w:szCs w:val="21"/>
        </w:rPr>
        <w:t>和</w:t>
      </w:r>
      <w:r w:rsidRPr="00823F84">
        <w:rPr>
          <w:rFonts w:hint="eastAsia"/>
          <w:szCs w:val="21"/>
        </w:rPr>
        <w:t xml:space="preserve"> Common</w:t>
      </w:r>
      <w:r w:rsidRPr="00823F84">
        <w:rPr>
          <w:rFonts w:hint="eastAsia"/>
          <w:szCs w:val="21"/>
        </w:rPr>
        <w:t>（中间接口），</w:t>
      </w:r>
    </w:p>
    <w:p w14:paraId="769084A7" w14:textId="77777777" w:rsidR="00823F84" w:rsidRPr="00823F84" w:rsidRDefault="00823F84" w:rsidP="00823F84">
      <w:pPr>
        <w:rPr>
          <w:szCs w:val="21"/>
        </w:rPr>
      </w:pPr>
      <w:r w:rsidRPr="00823F84">
        <w:rPr>
          <w:rFonts w:hint="eastAsia"/>
          <w:szCs w:val="21"/>
        </w:rPr>
        <w:t xml:space="preserve">Common </w:t>
      </w:r>
      <w:r w:rsidRPr="00823F84">
        <w:rPr>
          <w:rFonts w:hint="eastAsia"/>
          <w:szCs w:val="21"/>
        </w:rPr>
        <w:t>端接电路地（与示波器共地），设置</w:t>
      </w:r>
      <w:r w:rsidRPr="00823F84">
        <w:rPr>
          <w:rFonts w:hint="eastAsia"/>
          <w:szCs w:val="21"/>
        </w:rPr>
        <w:t xml:space="preserve"> Amplitude </w:t>
      </w:r>
      <w:r w:rsidRPr="00823F84">
        <w:rPr>
          <w:rFonts w:hint="eastAsia"/>
          <w:szCs w:val="21"/>
        </w:rPr>
        <w:t>为</w:t>
      </w:r>
      <w:r w:rsidRPr="00823F84">
        <w:rPr>
          <w:rFonts w:hint="eastAsia"/>
          <w:szCs w:val="21"/>
        </w:rPr>
        <w:t xml:space="preserve"> 2.5Vp</w:t>
      </w:r>
      <w:r w:rsidRPr="00823F84">
        <w:rPr>
          <w:rFonts w:hint="eastAsia"/>
          <w:szCs w:val="21"/>
        </w:rPr>
        <w:t>，</w:t>
      </w:r>
      <w:r w:rsidRPr="00823F84">
        <w:rPr>
          <w:rFonts w:hint="eastAsia"/>
          <w:szCs w:val="21"/>
        </w:rPr>
        <w:t xml:space="preserve">Offset </w:t>
      </w:r>
      <w:r w:rsidRPr="00823F84">
        <w:rPr>
          <w:rFonts w:hint="eastAsia"/>
          <w:szCs w:val="21"/>
        </w:rPr>
        <w:t>为</w:t>
      </w:r>
      <w:r w:rsidRPr="00823F84">
        <w:rPr>
          <w:rFonts w:hint="eastAsia"/>
          <w:szCs w:val="21"/>
        </w:rPr>
        <w:t xml:space="preserve"> 2.5V</w:t>
      </w:r>
      <w:r w:rsidRPr="00823F84">
        <w:rPr>
          <w:rFonts w:hint="eastAsia"/>
          <w:szCs w:val="21"/>
        </w:rPr>
        <w:t>，则信号</w:t>
      </w:r>
    </w:p>
    <w:p w14:paraId="04DC2E3D" w14:textId="213DEA50" w:rsidR="00823F84" w:rsidRDefault="00823F84" w:rsidP="00823F84">
      <w:pPr>
        <w:rPr>
          <w:szCs w:val="21"/>
        </w:rPr>
      </w:pPr>
      <w:proofErr w:type="spellStart"/>
      <w:r w:rsidRPr="00823F84">
        <w:rPr>
          <w:rFonts w:hint="eastAsia"/>
          <w:szCs w:val="21"/>
        </w:rPr>
        <w:t>Vpp</w:t>
      </w:r>
      <w:proofErr w:type="spellEnd"/>
      <w:r w:rsidRPr="00823F84">
        <w:rPr>
          <w:rFonts w:hint="eastAsia"/>
          <w:szCs w:val="21"/>
        </w:rPr>
        <w:t>=5V</w:t>
      </w:r>
      <w:r w:rsidRPr="00823F84">
        <w:rPr>
          <w:rFonts w:hint="eastAsia"/>
          <w:szCs w:val="21"/>
        </w:rPr>
        <w:t>，，此时高电平值为</w:t>
      </w:r>
      <w:r w:rsidRPr="00823F84">
        <w:rPr>
          <w:rFonts w:hint="eastAsia"/>
          <w:szCs w:val="21"/>
        </w:rPr>
        <w:t xml:space="preserve"> 5V,</w:t>
      </w:r>
      <w:r w:rsidRPr="00823F84">
        <w:rPr>
          <w:rFonts w:hint="eastAsia"/>
          <w:szCs w:val="21"/>
        </w:rPr>
        <w:t>低电平值为</w:t>
      </w:r>
      <w:r w:rsidRPr="00823F84">
        <w:rPr>
          <w:rFonts w:hint="eastAsia"/>
          <w:szCs w:val="21"/>
        </w:rPr>
        <w:t xml:space="preserve"> 0V</w:t>
      </w:r>
      <w:r w:rsidRPr="00823F84">
        <w:rPr>
          <w:rFonts w:hint="eastAsia"/>
          <w:szCs w:val="21"/>
        </w:rPr>
        <w:t>；</w:t>
      </w:r>
    </w:p>
    <w:p w14:paraId="7DCB8B1B" w14:textId="5F52CB6A" w:rsidR="00823F84" w:rsidRDefault="00823F84" w:rsidP="00CF5FE7">
      <w:pPr>
        <w:rPr>
          <w:szCs w:val="21"/>
        </w:rPr>
      </w:pPr>
      <w:r w:rsidRPr="00823F84">
        <w:rPr>
          <w:noProof/>
          <w:szCs w:val="21"/>
        </w:rPr>
        <w:drawing>
          <wp:inline distT="0" distB="0" distL="0" distR="0" wp14:anchorId="1DAE3947" wp14:editId="387A98DB">
            <wp:extent cx="5274310" cy="27444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44470"/>
                    </a:xfrm>
                    <a:prstGeom prst="rect">
                      <a:avLst/>
                    </a:prstGeom>
                  </pic:spPr>
                </pic:pic>
              </a:graphicData>
            </a:graphic>
          </wp:inline>
        </w:drawing>
      </w:r>
    </w:p>
    <w:p w14:paraId="06527EDF" w14:textId="2FB08E34" w:rsidR="00823F84" w:rsidRDefault="00823F84" w:rsidP="00823F84">
      <w:pPr>
        <w:rPr>
          <w:szCs w:val="21"/>
        </w:rPr>
      </w:pPr>
      <w:r w:rsidRPr="00823F84">
        <w:rPr>
          <w:rFonts w:hint="eastAsia"/>
          <w:szCs w:val="21"/>
        </w:rPr>
        <w:lastRenderedPageBreak/>
        <w:t>如图</w:t>
      </w:r>
      <w:r w:rsidRPr="00823F84">
        <w:rPr>
          <w:rFonts w:hint="eastAsia"/>
          <w:szCs w:val="21"/>
        </w:rPr>
        <w:t xml:space="preserve"> 7 </w:t>
      </w:r>
      <w:r w:rsidRPr="00823F84">
        <w:rPr>
          <w:rFonts w:hint="eastAsia"/>
          <w:szCs w:val="21"/>
        </w:rPr>
        <w:t>接法</w:t>
      </w:r>
      <w:r w:rsidRPr="00823F84">
        <w:rPr>
          <w:rFonts w:hint="eastAsia"/>
          <w:szCs w:val="21"/>
        </w:rPr>
        <w:t xml:space="preserve"> 2</w:t>
      </w:r>
      <w:r w:rsidRPr="00823F84">
        <w:rPr>
          <w:rFonts w:hint="eastAsia"/>
          <w:szCs w:val="21"/>
        </w:rPr>
        <w:t>，用</w:t>
      </w:r>
      <w:r w:rsidRPr="00823F84">
        <w:rPr>
          <w:rFonts w:hint="eastAsia"/>
          <w:szCs w:val="21"/>
        </w:rPr>
        <w:t>+</w:t>
      </w:r>
      <w:r w:rsidRPr="00823F84">
        <w:rPr>
          <w:rFonts w:hint="eastAsia"/>
          <w:szCs w:val="21"/>
        </w:rPr>
        <w:t>和</w:t>
      </w:r>
      <w:r w:rsidRPr="00823F84">
        <w:rPr>
          <w:rFonts w:hint="eastAsia"/>
          <w:szCs w:val="21"/>
        </w:rPr>
        <w:t>-</w:t>
      </w:r>
      <w:r w:rsidRPr="00823F84">
        <w:rPr>
          <w:rFonts w:hint="eastAsia"/>
          <w:szCs w:val="21"/>
        </w:rPr>
        <w:t>，</w:t>
      </w:r>
      <w:r w:rsidRPr="00823F84">
        <w:rPr>
          <w:rFonts w:hint="eastAsia"/>
          <w:szCs w:val="21"/>
        </w:rPr>
        <w:t>-</w:t>
      </w:r>
      <w:r w:rsidRPr="00823F84">
        <w:rPr>
          <w:rFonts w:hint="eastAsia"/>
          <w:szCs w:val="21"/>
        </w:rPr>
        <w:t>端接电路地（与示波器共地），如果不改设置，此时</w:t>
      </w:r>
      <w:proofErr w:type="spellStart"/>
      <w:r w:rsidRPr="00823F84">
        <w:rPr>
          <w:rFonts w:hint="eastAsia"/>
          <w:szCs w:val="21"/>
        </w:rPr>
        <w:t>Vpp</w:t>
      </w:r>
      <w:proofErr w:type="spellEnd"/>
      <w:r w:rsidRPr="00823F84">
        <w:rPr>
          <w:rFonts w:hint="eastAsia"/>
          <w:szCs w:val="21"/>
        </w:rPr>
        <w:t>=10V</w:t>
      </w:r>
      <w:r w:rsidRPr="00823F84">
        <w:rPr>
          <w:rFonts w:hint="eastAsia"/>
          <w:szCs w:val="21"/>
        </w:rPr>
        <w:t>，为第一种接法的</w:t>
      </w:r>
      <w:r w:rsidRPr="00823F84">
        <w:rPr>
          <w:rFonts w:hint="eastAsia"/>
          <w:szCs w:val="21"/>
        </w:rPr>
        <w:t xml:space="preserve"> 2 </w:t>
      </w:r>
      <w:r w:rsidRPr="00823F84">
        <w:rPr>
          <w:rFonts w:hint="eastAsia"/>
          <w:szCs w:val="21"/>
        </w:rPr>
        <w:t>倍。如果需要</w:t>
      </w:r>
      <w:r w:rsidRPr="00823F84">
        <w:rPr>
          <w:rFonts w:hint="eastAsia"/>
          <w:szCs w:val="21"/>
        </w:rPr>
        <w:t xml:space="preserve"> </w:t>
      </w:r>
      <w:proofErr w:type="spellStart"/>
      <w:r w:rsidRPr="00823F84">
        <w:rPr>
          <w:rFonts w:hint="eastAsia"/>
          <w:szCs w:val="21"/>
        </w:rPr>
        <w:t>Vpp</w:t>
      </w:r>
      <w:proofErr w:type="spellEnd"/>
      <w:r w:rsidRPr="00823F84">
        <w:rPr>
          <w:rFonts w:hint="eastAsia"/>
          <w:szCs w:val="21"/>
        </w:rPr>
        <w:t>=5V</w:t>
      </w:r>
      <w:r w:rsidRPr="00823F84">
        <w:rPr>
          <w:rFonts w:hint="eastAsia"/>
          <w:szCs w:val="21"/>
        </w:rPr>
        <w:t>，高电平值为</w:t>
      </w:r>
      <w:r w:rsidRPr="00823F84">
        <w:rPr>
          <w:rFonts w:hint="eastAsia"/>
          <w:szCs w:val="21"/>
        </w:rPr>
        <w:t xml:space="preserve"> 5V</w:t>
      </w:r>
      <w:r w:rsidRPr="00823F84">
        <w:rPr>
          <w:rFonts w:hint="eastAsia"/>
          <w:szCs w:val="21"/>
        </w:rPr>
        <w:t>，低电平值为</w:t>
      </w:r>
      <w:r w:rsidRPr="00823F84">
        <w:rPr>
          <w:rFonts w:hint="eastAsia"/>
          <w:szCs w:val="21"/>
        </w:rPr>
        <w:t xml:space="preserve"> 0V</w:t>
      </w:r>
      <w:r w:rsidRPr="00823F84">
        <w:rPr>
          <w:rFonts w:hint="eastAsia"/>
          <w:szCs w:val="21"/>
        </w:rPr>
        <w:t>，则应设置</w:t>
      </w:r>
      <w:r w:rsidRPr="00823F84">
        <w:rPr>
          <w:rFonts w:hint="eastAsia"/>
          <w:szCs w:val="21"/>
        </w:rPr>
        <w:t xml:space="preserve"> Amplitude </w:t>
      </w:r>
      <w:r w:rsidRPr="00823F84">
        <w:rPr>
          <w:rFonts w:hint="eastAsia"/>
          <w:szCs w:val="21"/>
        </w:rPr>
        <w:t>为</w:t>
      </w:r>
      <w:r w:rsidRPr="00823F84">
        <w:rPr>
          <w:rFonts w:hint="eastAsia"/>
          <w:szCs w:val="21"/>
        </w:rPr>
        <w:t xml:space="preserve"> 1.25Vp</w:t>
      </w:r>
      <w:r w:rsidRPr="00823F84">
        <w:rPr>
          <w:rFonts w:hint="eastAsia"/>
          <w:szCs w:val="21"/>
        </w:rPr>
        <w:t>，</w:t>
      </w:r>
      <w:r w:rsidRPr="00823F84">
        <w:rPr>
          <w:rFonts w:hint="eastAsia"/>
          <w:szCs w:val="21"/>
        </w:rPr>
        <w:t xml:space="preserve">Offset </w:t>
      </w:r>
      <w:r w:rsidRPr="00823F84">
        <w:rPr>
          <w:rFonts w:hint="eastAsia"/>
          <w:szCs w:val="21"/>
        </w:rPr>
        <w:t>为</w:t>
      </w:r>
      <w:r w:rsidRPr="00823F84">
        <w:rPr>
          <w:rFonts w:hint="eastAsia"/>
          <w:szCs w:val="21"/>
        </w:rPr>
        <w:t xml:space="preserve"> 1.25V</w:t>
      </w:r>
    </w:p>
    <w:p w14:paraId="234C381C" w14:textId="37531784" w:rsidR="00823F84" w:rsidRDefault="00823F84" w:rsidP="00823F84">
      <w:pPr>
        <w:rPr>
          <w:szCs w:val="21"/>
        </w:rPr>
      </w:pPr>
      <w:r w:rsidRPr="00823F84">
        <w:rPr>
          <w:noProof/>
          <w:szCs w:val="21"/>
        </w:rPr>
        <w:drawing>
          <wp:inline distT="0" distB="0" distL="0" distR="0" wp14:anchorId="694A8EB0" wp14:editId="088D7F23">
            <wp:extent cx="5274310" cy="226631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266315"/>
                    </a:xfrm>
                    <a:prstGeom prst="rect">
                      <a:avLst/>
                    </a:prstGeom>
                  </pic:spPr>
                </pic:pic>
              </a:graphicData>
            </a:graphic>
          </wp:inline>
        </w:drawing>
      </w:r>
    </w:p>
    <w:p w14:paraId="09B9E678" w14:textId="1A0DE462" w:rsidR="00823F84" w:rsidRDefault="00823F84" w:rsidP="00823F84">
      <w:pPr>
        <w:rPr>
          <w:szCs w:val="21"/>
        </w:rPr>
      </w:pPr>
      <w:r w:rsidRPr="00823F84">
        <w:rPr>
          <w:rFonts w:hint="eastAsia"/>
          <w:szCs w:val="21"/>
        </w:rPr>
        <w:t>4</w:t>
      </w:r>
      <w:r w:rsidRPr="00823F84">
        <w:rPr>
          <w:rFonts w:hint="eastAsia"/>
          <w:szCs w:val="21"/>
        </w:rPr>
        <w:t>、确定实验内容</w:t>
      </w:r>
      <w:r w:rsidRPr="00823F84">
        <w:rPr>
          <w:rFonts w:hint="eastAsia"/>
          <w:szCs w:val="21"/>
        </w:rPr>
        <w:t xml:space="preserve"> 1 </w:t>
      </w:r>
      <w:r w:rsidRPr="00823F84">
        <w:rPr>
          <w:rFonts w:hint="eastAsia"/>
          <w:szCs w:val="21"/>
        </w:rPr>
        <w:t>电路电阻取值。</w:t>
      </w:r>
    </w:p>
    <w:p w14:paraId="21FF3714" w14:textId="768E7A24" w:rsidR="00823F84" w:rsidRDefault="00823F84" w:rsidP="00823F84">
      <w:pPr>
        <w:rPr>
          <w:noProof/>
        </w:rPr>
      </w:pPr>
      <w:r>
        <w:rPr>
          <w:rFonts w:hint="eastAsia"/>
          <w:szCs w:val="21"/>
        </w:rPr>
        <w:t>由题意</w:t>
      </w:r>
      <w:r w:rsidRPr="00823F84">
        <w:rPr>
          <w:rFonts w:ascii="Cambria Math" w:hAnsi="Cambria Math" w:cs="Cambria Math"/>
          <w:szCs w:val="21"/>
        </w:rPr>
        <w:t>𝛕</w:t>
      </w:r>
      <w:r w:rsidRPr="00823F84">
        <w:rPr>
          <w:szCs w:val="21"/>
        </w:rPr>
        <w:t>=0.066ms</w:t>
      </w:r>
      <w:r>
        <w:rPr>
          <w:rFonts w:hint="eastAsia"/>
          <w:szCs w:val="21"/>
        </w:rPr>
        <w:t>，</w:t>
      </w:r>
      <w:r>
        <w:rPr>
          <w:rFonts w:hint="eastAsia"/>
          <w:szCs w:val="21"/>
        </w:rPr>
        <w:t>C</w:t>
      </w:r>
      <w:r>
        <w:rPr>
          <w:szCs w:val="21"/>
        </w:rPr>
        <w:t>=22nF,</w:t>
      </w:r>
      <w:r w:rsidRPr="00823F84">
        <w:rPr>
          <w:noProof/>
        </w:rPr>
        <w:t xml:space="preserve"> </w:t>
      </w:r>
      <w:r w:rsidRPr="00823F84">
        <w:rPr>
          <w:noProof/>
          <w:szCs w:val="21"/>
        </w:rPr>
        <w:drawing>
          <wp:inline distT="0" distB="0" distL="0" distR="0" wp14:anchorId="63ED66F4" wp14:editId="17AA442C">
            <wp:extent cx="857250" cy="208009"/>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8640" cy="210773"/>
                    </a:xfrm>
                    <a:prstGeom prst="rect">
                      <a:avLst/>
                    </a:prstGeom>
                  </pic:spPr>
                </pic:pic>
              </a:graphicData>
            </a:graphic>
          </wp:inline>
        </w:drawing>
      </w:r>
      <w:r>
        <w:rPr>
          <w:rFonts w:hint="eastAsia"/>
          <w:noProof/>
        </w:rPr>
        <w:t>,</w:t>
      </w:r>
      <w:r w:rsidRPr="00823F84">
        <w:rPr>
          <w:noProof/>
        </w:rPr>
        <w:drawing>
          <wp:inline distT="0" distB="0" distL="0" distR="0" wp14:anchorId="62E96C64" wp14:editId="249EFFB8">
            <wp:extent cx="2157413" cy="24983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6691" cy="252069"/>
                    </a:xfrm>
                    <a:prstGeom prst="rect">
                      <a:avLst/>
                    </a:prstGeom>
                  </pic:spPr>
                </pic:pic>
              </a:graphicData>
            </a:graphic>
          </wp:inline>
        </w:drawing>
      </w:r>
    </w:p>
    <w:p w14:paraId="52F0BB53" w14:textId="5F02C8DB" w:rsidR="00823F84" w:rsidRDefault="00823F84" w:rsidP="00823F84">
      <w:pPr>
        <w:rPr>
          <w:noProof/>
        </w:rPr>
      </w:pPr>
      <w:r w:rsidRPr="00823F84">
        <w:rPr>
          <w:noProof/>
        </w:rPr>
        <w:drawing>
          <wp:inline distT="0" distB="0" distL="0" distR="0" wp14:anchorId="08F7FCAE" wp14:editId="2CA55D8E">
            <wp:extent cx="4462495" cy="76200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2495" cy="762006"/>
                    </a:xfrm>
                    <a:prstGeom prst="rect">
                      <a:avLst/>
                    </a:prstGeom>
                  </pic:spPr>
                </pic:pic>
              </a:graphicData>
            </a:graphic>
          </wp:inline>
        </w:drawing>
      </w:r>
    </w:p>
    <w:p w14:paraId="377FF05B" w14:textId="77777777" w:rsidR="00837C0B" w:rsidRDefault="00837C0B" w:rsidP="00837C0B">
      <w:pPr>
        <w:rPr>
          <w:noProof/>
        </w:rPr>
      </w:pPr>
      <w:r>
        <w:rPr>
          <w:rFonts w:hint="eastAsia"/>
          <w:noProof/>
        </w:rPr>
        <w:t>5</w:t>
      </w:r>
      <w:r>
        <w:rPr>
          <w:rFonts w:hint="eastAsia"/>
          <w:noProof/>
        </w:rPr>
        <w:t>，积分电路和微分电路</w:t>
      </w:r>
    </w:p>
    <w:p w14:paraId="08E06336" w14:textId="70B58C4C" w:rsidR="00823F84" w:rsidRDefault="00837C0B" w:rsidP="00837C0B">
      <w:pPr>
        <w:rPr>
          <w:noProof/>
        </w:rPr>
      </w:pPr>
      <w:r>
        <w:rPr>
          <w:rFonts w:hint="eastAsia"/>
          <w:noProof/>
        </w:rPr>
        <w:t>设计并搭试积分、微分电路，</w:t>
      </w:r>
      <w:r>
        <w:rPr>
          <w:rFonts w:ascii="Cambria Math" w:hAnsi="Cambria Math" w:cs="Cambria Math"/>
          <w:noProof/>
        </w:rPr>
        <w:t>𝛕</w:t>
      </w:r>
      <w:r>
        <w:rPr>
          <w:rFonts w:hint="eastAsia"/>
          <w:noProof/>
        </w:rPr>
        <w:t xml:space="preserve"> = </w:t>
      </w:r>
      <w:r>
        <w:rPr>
          <w:rFonts w:ascii="Cambria Math" w:hAnsi="Cambria Math" w:cs="Cambria Math"/>
          <w:noProof/>
        </w:rPr>
        <w:t>𝟎</w:t>
      </w:r>
      <w:r>
        <w:rPr>
          <w:rFonts w:hint="eastAsia"/>
          <w:noProof/>
        </w:rPr>
        <w:t xml:space="preserve">. </w:t>
      </w:r>
      <w:r>
        <w:rPr>
          <w:rFonts w:ascii="Cambria Math" w:hAnsi="Cambria Math" w:cs="Cambria Math"/>
          <w:noProof/>
        </w:rPr>
        <w:t>𝟐𝐦𝐬</w:t>
      </w:r>
      <w:r>
        <w:rPr>
          <w:rFonts w:hint="eastAsia"/>
          <w:noProof/>
        </w:rPr>
        <w:t>，选取合适的输入方波频率，用示波器观察记录各输出电压</w:t>
      </w:r>
      <w:r>
        <w:rPr>
          <w:rFonts w:ascii="Cambria Math" w:hAnsi="Cambria Math" w:cs="Cambria Math"/>
          <w:noProof/>
        </w:rPr>
        <w:t>𝒖𝒐</w:t>
      </w:r>
      <w:r>
        <w:rPr>
          <w:rFonts w:hint="eastAsia"/>
          <w:noProof/>
        </w:rPr>
        <w:t>波形，测量</w:t>
      </w:r>
      <w:r>
        <w:rPr>
          <w:noProof/>
        </w:rPr>
        <w:t>∆</w:t>
      </w:r>
      <w:r>
        <w:rPr>
          <w:rFonts w:ascii="Cambria Math" w:hAnsi="Cambria Math" w:cs="Cambria Math"/>
          <w:noProof/>
        </w:rPr>
        <w:t>𝒖𝒐</w:t>
      </w:r>
      <w:r>
        <w:rPr>
          <w:rFonts w:hint="eastAsia"/>
          <w:noProof/>
        </w:rPr>
        <w:t>、</w:t>
      </w:r>
      <w:r>
        <w:rPr>
          <w:rFonts w:ascii="Cambria Math" w:hAnsi="Cambria Math" w:cs="Cambria Math"/>
          <w:noProof/>
        </w:rPr>
        <w:t>𝑼𝑺</w:t>
      </w:r>
      <w:r>
        <w:rPr>
          <w:rFonts w:hint="eastAsia"/>
          <w:noProof/>
        </w:rPr>
        <w:t>并计算</w:t>
      </w:r>
      <w:r>
        <w:rPr>
          <w:noProof/>
        </w:rPr>
        <w:t>∆</w:t>
      </w:r>
      <w:r>
        <w:rPr>
          <w:rFonts w:ascii="Cambria Math" w:hAnsi="Cambria Math" w:cs="Cambria Math"/>
          <w:noProof/>
        </w:rPr>
        <w:t>𝒖𝒐</w:t>
      </w:r>
      <w:r>
        <w:rPr>
          <w:rFonts w:ascii="Cambria Math" w:hAnsi="Cambria Math" w:cs="Cambria Math" w:hint="eastAsia"/>
          <w:noProof/>
        </w:rPr>
        <w:t>/</w:t>
      </w:r>
      <w:r>
        <w:rPr>
          <w:rFonts w:ascii="Cambria Math" w:hAnsi="Cambria Math" w:cs="Cambria Math"/>
          <w:noProof/>
        </w:rPr>
        <w:t>𝑼𝑺</w:t>
      </w:r>
      <w:r>
        <w:rPr>
          <w:rFonts w:hint="eastAsia"/>
          <w:noProof/>
        </w:rPr>
        <w:t>比值。与</w:t>
      </w:r>
      <w:r>
        <w:rPr>
          <w:rFonts w:hint="eastAsia"/>
          <w:noProof/>
        </w:rPr>
        <w:t xml:space="preserve"> Multisim </w:t>
      </w:r>
      <w:r>
        <w:rPr>
          <w:rFonts w:hint="eastAsia"/>
          <w:noProof/>
        </w:rPr>
        <w:t>软件仿真结果对比分析。</w:t>
      </w:r>
    </w:p>
    <w:p w14:paraId="7FD43D8F" w14:textId="0D8A9D4D" w:rsidR="00837C0B" w:rsidRDefault="00837C0B" w:rsidP="00837C0B">
      <w:pPr>
        <w:rPr>
          <w:noProof/>
        </w:rPr>
      </w:pPr>
      <w:r w:rsidRPr="00823F84">
        <w:rPr>
          <w:noProof/>
          <w:szCs w:val="21"/>
        </w:rPr>
        <w:drawing>
          <wp:inline distT="0" distB="0" distL="0" distR="0" wp14:anchorId="2689AE6A" wp14:editId="0AF4DE58">
            <wp:extent cx="857250" cy="208009"/>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8640" cy="210773"/>
                    </a:xfrm>
                    <a:prstGeom prst="rect">
                      <a:avLst/>
                    </a:prstGeom>
                  </pic:spPr>
                </pic:pic>
              </a:graphicData>
            </a:graphic>
          </wp:inline>
        </w:drawing>
      </w:r>
      <w:r>
        <w:rPr>
          <w:rFonts w:hint="eastAsia"/>
          <w:noProof/>
        </w:rPr>
        <w:t>，根据已有配件来说，</w:t>
      </w:r>
      <w:r>
        <w:rPr>
          <w:rFonts w:hint="eastAsia"/>
          <w:noProof/>
        </w:rPr>
        <w:t>R</w:t>
      </w:r>
      <w:r>
        <w:rPr>
          <w:noProof/>
        </w:rPr>
        <w:t>=2</w:t>
      </w:r>
      <w:r>
        <w:rPr>
          <w:rFonts w:hint="eastAsia"/>
          <w:noProof/>
        </w:rPr>
        <w:t>k</w:t>
      </w:r>
      <w:r>
        <w:rPr>
          <w:noProof/>
        </w:rPr>
        <w:t xml:space="preserve"> </w:t>
      </w:r>
      <w:r>
        <w:rPr>
          <w:rFonts w:hint="eastAsia"/>
          <w:noProof/>
        </w:rPr>
        <w:t>C</w:t>
      </w:r>
      <w:r>
        <w:rPr>
          <w:noProof/>
        </w:rPr>
        <w:t>=</w:t>
      </w:r>
      <w:r w:rsidR="00CD438B">
        <w:rPr>
          <w:noProof/>
        </w:rPr>
        <w:t>0.1</w:t>
      </w:r>
      <w:r w:rsidR="00CD438B">
        <w:rPr>
          <w:rFonts w:hint="eastAsia"/>
          <w:noProof/>
        </w:rPr>
        <w:t>uF</w:t>
      </w:r>
      <w:r w:rsidR="00CD438B">
        <w:rPr>
          <w:noProof/>
        </w:rPr>
        <w:t xml:space="preserve"> </w:t>
      </w:r>
      <w:r w:rsidR="00CD438B">
        <w:rPr>
          <w:rFonts w:hint="eastAsia"/>
          <w:noProof/>
        </w:rPr>
        <w:t>（这个更符合要求）或者</w:t>
      </w:r>
      <w:r w:rsidR="00CD438B">
        <w:rPr>
          <w:rFonts w:hint="eastAsia"/>
          <w:noProof/>
        </w:rPr>
        <w:t>R</w:t>
      </w:r>
      <w:r w:rsidR="00CD438B">
        <w:rPr>
          <w:noProof/>
        </w:rPr>
        <w:t>=20</w:t>
      </w:r>
      <w:r w:rsidR="00CD438B">
        <w:rPr>
          <w:rFonts w:hint="eastAsia"/>
          <w:noProof/>
        </w:rPr>
        <w:t>k</w:t>
      </w:r>
      <w:r w:rsidR="00CD438B">
        <w:rPr>
          <w:noProof/>
        </w:rPr>
        <w:t xml:space="preserve"> </w:t>
      </w:r>
      <w:r w:rsidR="00CD438B">
        <w:rPr>
          <w:rFonts w:hint="eastAsia"/>
          <w:noProof/>
        </w:rPr>
        <w:t>C</w:t>
      </w:r>
      <w:r w:rsidR="00CD438B">
        <w:rPr>
          <w:noProof/>
        </w:rPr>
        <w:t>=0.01</w:t>
      </w:r>
      <w:r w:rsidR="00CD438B">
        <w:rPr>
          <w:rFonts w:hint="eastAsia"/>
          <w:noProof/>
        </w:rPr>
        <w:t>uF</w:t>
      </w:r>
    </w:p>
    <w:p w14:paraId="2D58A19C" w14:textId="11D00BA1" w:rsidR="00CD438B" w:rsidRDefault="00CD438B" w:rsidP="00837C0B">
      <w:pPr>
        <w:rPr>
          <w:rFonts w:ascii="Cambria Math" w:hAnsi="Cambria Math" w:cs="Cambria Math"/>
          <w:noProof/>
        </w:rPr>
      </w:pPr>
      <w:r>
        <w:rPr>
          <w:rFonts w:hint="eastAsia"/>
          <w:noProof/>
        </w:rPr>
        <w:t>积分电路：</w:t>
      </w:r>
      <w:r>
        <w:rPr>
          <w:noProof/>
        </w:rPr>
        <w:br/>
      </w:r>
      <w:r>
        <w:rPr>
          <w:rFonts w:hint="eastAsia"/>
          <w:noProof/>
        </w:rPr>
        <w:t>T</w:t>
      </w:r>
      <w:r>
        <w:rPr>
          <w:noProof/>
        </w:rPr>
        <w:t>=</w:t>
      </w:r>
      <w:r w:rsidRPr="00CD438B">
        <w:rPr>
          <w:rFonts w:ascii="Cambria Math" w:hAnsi="Cambria Math" w:cs="Cambria Math"/>
          <w:noProof/>
        </w:rPr>
        <w:t xml:space="preserve"> </w:t>
      </w:r>
      <w:r>
        <w:rPr>
          <w:rFonts w:ascii="Cambria Math" w:hAnsi="Cambria Math" w:cs="Cambria Math"/>
          <w:noProof/>
        </w:rPr>
        <w:t>𝛕/5</w:t>
      </w:r>
      <w:r w:rsidR="007E1469">
        <w:rPr>
          <w:rFonts w:ascii="Cambria Math" w:hAnsi="Cambria Math" w:cs="Cambria Math"/>
          <w:noProof/>
        </w:rPr>
        <w:t>=0.04ms f=25000Hz Us=5V</w:t>
      </w:r>
    </w:p>
    <w:p w14:paraId="0A08A1A8" w14:textId="082E7364" w:rsidR="00366DFA" w:rsidRDefault="007E1469" w:rsidP="00837C0B">
      <w:pPr>
        <w:rPr>
          <w:rFonts w:ascii="Cambria Math" w:hAnsi="Cambria Math" w:cs="Cambria Math"/>
          <w:noProof/>
        </w:rPr>
      </w:pPr>
      <w:r w:rsidRPr="007E1469">
        <w:rPr>
          <w:rFonts w:ascii="Cambria Math" w:hAnsi="Cambria Math" w:cs="Cambria Math"/>
          <w:noProof/>
        </w:rPr>
        <w:drawing>
          <wp:inline distT="0" distB="0" distL="0" distR="0" wp14:anchorId="4D96C799" wp14:editId="464CA2C1">
            <wp:extent cx="5274310" cy="269113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91130"/>
                    </a:xfrm>
                    <a:prstGeom prst="rect">
                      <a:avLst/>
                    </a:prstGeom>
                  </pic:spPr>
                </pic:pic>
              </a:graphicData>
            </a:graphic>
          </wp:inline>
        </w:drawing>
      </w:r>
    </w:p>
    <w:p w14:paraId="7235C20C" w14:textId="6210ABD7" w:rsidR="007E1469" w:rsidRDefault="007E1469" w:rsidP="007E1469">
      <w:pPr>
        <w:rPr>
          <w:rFonts w:ascii="Cambria Math" w:hAnsi="Cambria Math" w:cs="Cambria Math"/>
          <w:noProof/>
        </w:rPr>
      </w:pPr>
      <w:r w:rsidRPr="007E1469">
        <w:rPr>
          <w:rFonts w:ascii="Cambria Math" w:hAnsi="Cambria Math" w:cs="Cambria Math"/>
          <w:noProof/>
        </w:rPr>
        <w:t>∆𝒖𝒐</w:t>
      </w:r>
      <w:r>
        <w:rPr>
          <w:rFonts w:ascii="Cambria Math" w:hAnsi="Cambria Math" w:cs="Cambria Math" w:hint="eastAsia"/>
          <w:noProof/>
        </w:rPr>
        <w:t>/</w:t>
      </w:r>
      <w:r w:rsidRPr="007E1469">
        <w:rPr>
          <w:rFonts w:ascii="Cambria Math" w:hAnsi="Cambria Math" w:cs="Cambria Math"/>
          <w:noProof/>
        </w:rPr>
        <w:t>𝑼𝑺</w:t>
      </w:r>
      <w:r>
        <w:rPr>
          <w:rFonts w:ascii="Cambria Math" w:hAnsi="Cambria Math" w:cs="Cambria Math"/>
          <w:noProof/>
        </w:rPr>
        <w:t>=0.2497/5=0.04994</w:t>
      </w:r>
    </w:p>
    <w:p w14:paraId="349D54E9" w14:textId="0CC75C1C" w:rsidR="00366DFA" w:rsidRDefault="00366DFA" w:rsidP="007E1469">
      <w:pPr>
        <w:rPr>
          <w:rFonts w:ascii="Cambria Math" w:hAnsi="Cambria Math" w:cs="Cambria Math"/>
          <w:noProof/>
        </w:rPr>
      </w:pPr>
    </w:p>
    <w:p w14:paraId="305EBB14" w14:textId="5C6422CE" w:rsidR="007E1469" w:rsidRDefault="007E1469" w:rsidP="00837C0B">
      <w:pPr>
        <w:rPr>
          <w:noProof/>
        </w:rPr>
      </w:pPr>
      <w:r w:rsidRPr="007E1469">
        <w:rPr>
          <w:rFonts w:hint="eastAsia"/>
          <w:noProof/>
        </w:rPr>
        <w:t>微分电路</w:t>
      </w:r>
      <w:r>
        <w:rPr>
          <w:rFonts w:hint="eastAsia"/>
          <w:noProof/>
        </w:rPr>
        <w:t>:</w:t>
      </w:r>
    </w:p>
    <w:p w14:paraId="08982231" w14:textId="66F329F8" w:rsidR="007E1469" w:rsidRDefault="007E1469" w:rsidP="00837C0B">
      <w:pPr>
        <w:rPr>
          <w:rFonts w:ascii="Cambria Math" w:hAnsi="Cambria Math" w:cs="Cambria Math"/>
          <w:noProof/>
        </w:rPr>
      </w:pPr>
      <w:r>
        <w:rPr>
          <w:rFonts w:hint="eastAsia"/>
          <w:noProof/>
        </w:rPr>
        <w:t>T</w:t>
      </w:r>
      <w:r>
        <w:rPr>
          <w:noProof/>
        </w:rPr>
        <w:t>=20</w:t>
      </w:r>
      <w:r w:rsidRPr="007E1469">
        <w:rPr>
          <w:rFonts w:ascii="Cambria Math" w:hAnsi="Cambria Math" w:cs="Cambria Math"/>
          <w:noProof/>
        </w:rPr>
        <w:t xml:space="preserve"> </w:t>
      </w:r>
      <w:r>
        <w:rPr>
          <w:rFonts w:ascii="Cambria Math" w:hAnsi="Cambria Math" w:cs="Cambria Math"/>
          <w:noProof/>
        </w:rPr>
        <w:t>𝛕=4ms f=</w:t>
      </w:r>
      <w:r w:rsidR="0063708A">
        <w:rPr>
          <w:rFonts w:ascii="Cambria Math" w:hAnsi="Cambria Math" w:cs="Cambria Math"/>
          <w:noProof/>
        </w:rPr>
        <w:t>250Hz Us=5V</w:t>
      </w:r>
    </w:p>
    <w:p w14:paraId="199DF406" w14:textId="16C1C925" w:rsidR="0063708A" w:rsidRDefault="0063708A" w:rsidP="00837C0B">
      <w:pPr>
        <w:rPr>
          <w:noProof/>
        </w:rPr>
      </w:pPr>
      <w:r w:rsidRPr="0063708A">
        <w:rPr>
          <w:noProof/>
        </w:rPr>
        <w:drawing>
          <wp:inline distT="0" distB="0" distL="0" distR="0" wp14:anchorId="131A26C7" wp14:editId="6CFBE65F">
            <wp:extent cx="5274310" cy="200596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005965"/>
                    </a:xfrm>
                    <a:prstGeom prst="rect">
                      <a:avLst/>
                    </a:prstGeom>
                  </pic:spPr>
                </pic:pic>
              </a:graphicData>
            </a:graphic>
          </wp:inline>
        </w:drawing>
      </w:r>
    </w:p>
    <w:p w14:paraId="234E4305" w14:textId="507FBB70" w:rsidR="0063708A" w:rsidRDefault="0063708A" w:rsidP="00837C0B">
      <w:pPr>
        <w:rPr>
          <w:rFonts w:ascii="Cambria Math" w:hAnsi="Cambria Math" w:cs="Cambria Math"/>
          <w:noProof/>
        </w:rPr>
      </w:pPr>
      <w:r w:rsidRPr="007E1469">
        <w:rPr>
          <w:rFonts w:ascii="Cambria Math" w:hAnsi="Cambria Math" w:cs="Cambria Math"/>
          <w:noProof/>
        </w:rPr>
        <w:t>∆𝒖𝒐</w:t>
      </w:r>
      <w:r>
        <w:rPr>
          <w:rFonts w:ascii="Cambria Math" w:hAnsi="Cambria Math" w:cs="Cambria Math" w:hint="eastAsia"/>
          <w:noProof/>
        </w:rPr>
        <w:t>/</w:t>
      </w:r>
      <w:r w:rsidRPr="007E1469">
        <w:rPr>
          <w:rFonts w:ascii="Cambria Math" w:hAnsi="Cambria Math" w:cs="Cambria Math"/>
          <w:noProof/>
        </w:rPr>
        <w:t>𝑼𝑺</w:t>
      </w:r>
      <w:r>
        <w:rPr>
          <w:rFonts w:ascii="Cambria Math" w:hAnsi="Cambria Math" w:cs="Cambria Math"/>
          <w:noProof/>
        </w:rPr>
        <w:t>=10/5=2</w:t>
      </w:r>
    </w:p>
    <w:p w14:paraId="583B7EE9" w14:textId="77777777" w:rsidR="0063708A" w:rsidRPr="0063708A" w:rsidRDefault="0063708A" w:rsidP="00837C0B">
      <w:pPr>
        <w:rPr>
          <w:rFonts w:ascii="Cambria Math" w:hAnsi="Cambria Math" w:cs="Cambria Math"/>
          <w:noProof/>
        </w:rPr>
      </w:pPr>
    </w:p>
    <w:p w14:paraId="14982CD7" w14:textId="4D6FF47A" w:rsidR="00823F84" w:rsidRDefault="00642F25" w:rsidP="00642F25">
      <w:pPr>
        <w:spacing w:line="360" w:lineRule="auto"/>
        <w:rPr>
          <w:rFonts w:ascii="宋体" w:hAnsi="宋体"/>
          <w:b/>
          <w:color w:val="0000CC"/>
          <w:sz w:val="30"/>
          <w:szCs w:val="30"/>
        </w:rPr>
      </w:pPr>
      <w:r w:rsidRPr="00FF2BB0">
        <w:rPr>
          <w:rFonts w:ascii="宋体" w:hAnsi="宋体" w:hint="eastAsia"/>
          <w:b/>
          <w:color w:val="0000CC"/>
          <w:sz w:val="30"/>
          <w:szCs w:val="30"/>
        </w:rPr>
        <w:t>三、实验内容</w:t>
      </w:r>
    </w:p>
    <w:p w14:paraId="52FF4D8D" w14:textId="77777777" w:rsidR="002F75FB" w:rsidRPr="002F75FB" w:rsidRDefault="002F75FB" w:rsidP="002F75FB">
      <w:pPr>
        <w:rPr>
          <w:szCs w:val="21"/>
        </w:rPr>
      </w:pPr>
      <w:r w:rsidRPr="002F75FB">
        <w:rPr>
          <w:rFonts w:hint="eastAsia"/>
          <w:szCs w:val="21"/>
        </w:rPr>
        <w:t>1</w:t>
      </w:r>
      <w:r w:rsidRPr="002F75FB">
        <w:rPr>
          <w:rFonts w:hint="eastAsia"/>
          <w:szCs w:val="21"/>
        </w:rPr>
        <w:t>、研究</w:t>
      </w:r>
      <w:r w:rsidRPr="002F75FB">
        <w:rPr>
          <w:rFonts w:hint="eastAsia"/>
          <w:szCs w:val="21"/>
        </w:rPr>
        <w:t xml:space="preserve"> RC </w:t>
      </w:r>
      <w:r w:rsidRPr="002F75FB">
        <w:rPr>
          <w:rFonts w:hint="eastAsia"/>
          <w:szCs w:val="21"/>
        </w:rPr>
        <w:t>电路的方波响应</w:t>
      </w:r>
    </w:p>
    <w:p w14:paraId="1A5AA278" w14:textId="3D731A4F" w:rsidR="002F75FB" w:rsidRPr="002F75FB" w:rsidRDefault="002F75FB" w:rsidP="002F75FB">
      <w:pPr>
        <w:rPr>
          <w:szCs w:val="21"/>
        </w:rPr>
      </w:pPr>
      <w:r w:rsidRPr="002F75FB">
        <w:rPr>
          <w:rFonts w:hint="eastAsia"/>
          <w:szCs w:val="21"/>
        </w:rPr>
        <w:t>实验电路如图</w:t>
      </w:r>
      <w:r w:rsidRPr="002F75FB">
        <w:rPr>
          <w:rFonts w:hint="eastAsia"/>
          <w:szCs w:val="21"/>
        </w:rPr>
        <w:t xml:space="preserve"> 8 </w:t>
      </w:r>
      <w:r w:rsidRPr="002F75FB">
        <w:rPr>
          <w:rFonts w:hint="eastAsia"/>
          <w:szCs w:val="21"/>
        </w:rPr>
        <w:t>所示</w:t>
      </w:r>
      <w:r w:rsidRPr="002F75FB">
        <w:rPr>
          <w:rFonts w:hint="eastAsia"/>
          <w:szCs w:val="21"/>
        </w:rPr>
        <w:t xml:space="preserve">: </w:t>
      </w:r>
      <w:r w:rsidRPr="002F75FB">
        <w:rPr>
          <w:rFonts w:hint="eastAsia"/>
          <w:szCs w:val="21"/>
        </w:rPr>
        <w:t>要求电路时间常数</w:t>
      </w:r>
      <w:r w:rsidRPr="002F75FB">
        <w:rPr>
          <w:rFonts w:hint="eastAsia"/>
          <w:szCs w:val="21"/>
        </w:rPr>
        <w:t xml:space="preserve"> </w:t>
      </w:r>
      <w:r w:rsidRPr="002F75FB">
        <w:rPr>
          <w:rFonts w:ascii="Cambria Math" w:hAnsi="Cambria Math" w:cs="Cambria Math"/>
          <w:szCs w:val="21"/>
        </w:rPr>
        <w:t>𝛕</w:t>
      </w:r>
      <w:r w:rsidRPr="002F75FB">
        <w:rPr>
          <w:rFonts w:hint="eastAsia"/>
          <w:szCs w:val="21"/>
        </w:rPr>
        <w:t>=0.066ms</w:t>
      </w:r>
      <w:r w:rsidRPr="002F75FB">
        <w:rPr>
          <w:rFonts w:hint="eastAsia"/>
          <w:szCs w:val="21"/>
        </w:rPr>
        <w:t>。确定电路</w:t>
      </w:r>
      <w:r w:rsidRPr="002F75FB">
        <w:rPr>
          <w:rFonts w:hint="eastAsia"/>
          <w:szCs w:val="21"/>
        </w:rPr>
        <w:t xml:space="preserve"> R </w:t>
      </w:r>
      <w:r w:rsidRPr="002F75FB">
        <w:rPr>
          <w:rFonts w:hint="eastAsia"/>
          <w:szCs w:val="21"/>
        </w:rPr>
        <w:t>参数。</w:t>
      </w:r>
    </w:p>
    <w:p w14:paraId="200E91D6" w14:textId="3B1ABCE7" w:rsidR="002F75FB" w:rsidRDefault="002F75FB" w:rsidP="002F75FB">
      <w:pPr>
        <w:rPr>
          <w:szCs w:val="21"/>
        </w:rPr>
      </w:pPr>
      <w:r w:rsidRPr="002F75FB">
        <w:rPr>
          <w:rFonts w:hint="eastAsia"/>
          <w:szCs w:val="21"/>
        </w:rPr>
        <w:t>（</w:t>
      </w:r>
      <w:r w:rsidRPr="002F75FB">
        <w:rPr>
          <w:rFonts w:hint="eastAsia"/>
          <w:szCs w:val="21"/>
        </w:rPr>
        <w:t>1</w:t>
      </w:r>
      <w:r w:rsidRPr="002F75FB">
        <w:rPr>
          <w:rFonts w:hint="eastAsia"/>
          <w:szCs w:val="21"/>
        </w:rPr>
        <w:t>）激励信号取频率为</w:t>
      </w:r>
      <w:r w:rsidRPr="002F75FB">
        <w:rPr>
          <w:rFonts w:hint="eastAsia"/>
          <w:szCs w:val="21"/>
        </w:rPr>
        <w:t xml:space="preserve"> 1kHz</w:t>
      </w:r>
      <w:r w:rsidRPr="002F75FB">
        <w:rPr>
          <w:rFonts w:hint="eastAsia"/>
          <w:szCs w:val="21"/>
        </w:rPr>
        <w:t>，高电平电压为</w:t>
      </w:r>
      <w:r w:rsidRPr="002F75FB">
        <w:rPr>
          <w:rFonts w:hint="eastAsia"/>
          <w:szCs w:val="21"/>
        </w:rPr>
        <w:t xml:space="preserve"> 5V</w:t>
      </w:r>
      <w:r w:rsidRPr="002F75FB">
        <w:rPr>
          <w:rFonts w:hint="eastAsia"/>
          <w:szCs w:val="21"/>
        </w:rPr>
        <w:t>，低电平电压为</w:t>
      </w:r>
      <w:r w:rsidRPr="002F75FB">
        <w:rPr>
          <w:rFonts w:hint="eastAsia"/>
          <w:szCs w:val="21"/>
        </w:rPr>
        <w:t xml:space="preserve"> 0V </w:t>
      </w:r>
      <w:r w:rsidRPr="002F75FB">
        <w:rPr>
          <w:rFonts w:hint="eastAsia"/>
          <w:szCs w:val="21"/>
        </w:rPr>
        <w:t>的方波。用示波器观察测量并记录方波响应</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和</w:t>
      </w:r>
      <w:r w:rsidRPr="002F75FB">
        <w:rPr>
          <w:rFonts w:ascii="Cambria Math" w:hAnsi="Cambria Math" w:cs="Cambria Math"/>
          <w:szCs w:val="21"/>
        </w:rPr>
        <w:t>𝒊𝒄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波形，解释观察到的</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波形现象。</w:t>
      </w:r>
    </w:p>
    <w:p w14:paraId="0BCDC2DD" w14:textId="79D99F33" w:rsidR="002F75FB" w:rsidRDefault="002F75FB" w:rsidP="002F75FB">
      <w:pPr>
        <w:rPr>
          <w:szCs w:val="21"/>
        </w:rPr>
      </w:pPr>
      <w:r>
        <w:rPr>
          <w:rFonts w:hint="eastAsia"/>
          <w:szCs w:val="21"/>
        </w:rPr>
        <w:t>仿真：</w:t>
      </w:r>
      <w:r>
        <w:rPr>
          <w:szCs w:val="21"/>
        </w:rPr>
        <w:br/>
      </w:r>
      <w:r w:rsidR="0051482A" w:rsidRPr="0051482A">
        <w:rPr>
          <w:noProof/>
          <w:szCs w:val="21"/>
        </w:rPr>
        <w:drawing>
          <wp:inline distT="0" distB="0" distL="0" distR="0" wp14:anchorId="478DCDC5" wp14:editId="57F8D951">
            <wp:extent cx="5274310" cy="18942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94205"/>
                    </a:xfrm>
                    <a:prstGeom prst="rect">
                      <a:avLst/>
                    </a:prstGeom>
                  </pic:spPr>
                </pic:pic>
              </a:graphicData>
            </a:graphic>
          </wp:inline>
        </w:drawing>
      </w:r>
    </w:p>
    <w:p w14:paraId="2CBD688E" w14:textId="61A9A336" w:rsidR="006019BF" w:rsidRDefault="006019BF" w:rsidP="002F75FB">
      <w:pPr>
        <w:rPr>
          <w:szCs w:val="21"/>
        </w:rPr>
      </w:pPr>
      <w:r w:rsidRPr="006019BF">
        <w:rPr>
          <w:noProof/>
          <w:szCs w:val="21"/>
        </w:rPr>
        <w:drawing>
          <wp:inline distT="0" distB="0" distL="0" distR="0" wp14:anchorId="0819DC93" wp14:editId="7A512665">
            <wp:extent cx="2993891" cy="211931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06" t="12402" r="13118" b="12579"/>
                    <a:stretch/>
                  </pic:blipFill>
                  <pic:spPr bwMode="auto">
                    <a:xfrm>
                      <a:off x="0" y="0"/>
                      <a:ext cx="2996428" cy="2121108"/>
                    </a:xfrm>
                    <a:prstGeom prst="rect">
                      <a:avLst/>
                    </a:prstGeom>
                    <a:noFill/>
                    <a:ln>
                      <a:noFill/>
                    </a:ln>
                    <a:extLst>
                      <a:ext uri="{53640926-AAD7-44D8-BBD7-CCE9431645EC}">
                        <a14:shadowObscured xmlns:a14="http://schemas.microsoft.com/office/drawing/2010/main"/>
                      </a:ext>
                    </a:extLst>
                  </pic:spPr>
                </pic:pic>
              </a:graphicData>
            </a:graphic>
          </wp:inline>
        </w:drawing>
      </w:r>
    </w:p>
    <w:p w14:paraId="7BB1286F" w14:textId="63C28BC5" w:rsidR="007F5913" w:rsidRDefault="007F5913" w:rsidP="002F75FB">
      <w:pPr>
        <w:rPr>
          <w:szCs w:val="21"/>
        </w:rPr>
      </w:pPr>
      <w:r>
        <w:rPr>
          <w:rFonts w:hint="eastAsia"/>
          <w:szCs w:val="21"/>
        </w:rPr>
        <w:lastRenderedPageBreak/>
        <w:t>实际：</w:t>
      </w:r>
      <w:r>
        <w:rPr>
          <w:szCs w:val="21"/>
        </w:rPr>
        <w:br/>
      </w:r>
      <w:r w:rsidRPr="007F5913">
        <w:rPr>
          <w:noProof/>
          <w:szCs w:val="21"/>
        </w:rPr>
        <w:drawing>
          <wp:inline distT="0" distB="0" distL="0" distR="0" wp14:anchorId="51BC83E4" wp14:editId="3232FA17">
            <wp:extent cx="5273740" cy="2028825"/>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6" b="23056"/>
                    <a:stretch/>
                  </pic:blipFill>
                  <pic:spPr bwMode="auto">
                    <a:xfrm>
                      <a:off x="0" y="0"/>
                      <a:ext cx="5274310" cy="2029044"/>
                    </a:xfrm>
                    <a:prstGeom prst="rect">
                      <a:avLst/>
                    </a:prstGeom>
                    <a:noFill/>
                    <a:ln>
                      <a:noFill/>
                    </a:ln>
                    <a:extLst>
                      <a:ext uri="{53640926-AAD7-44D8-BBD7-CCE9431645EC}">
                        <a14:shadowObscured xmlns:a14="http://schemas.microsoft.com/office/drawing/2010/main"/>
                      </a:ext>
                    </a:extLst>
                  </pic:spPr>
                </pic:pic>
              </a:graphicData>
            </a:graphic>
          </wp:inline>
        </w:drawing>
      </w:r>
    </w:p>
    <w:p w14:paraId="3978F290" w14:textId="44C3CA5B" w:rsidR="00610048" w:rsidRDefault="00610048" w:rsidP="002F75FB">
      <w:pPr>
        <w:rPr>
          <w:szCs w:val="21"/>
        </w:rPr>
      </w:pPr>
      <w:r w:rsidRPr="007F5913">
        <w:rPr>
          <w:noProof/>
          <w:szCs w:val="21"/>
        </w:rPr>
        <w:drawing>
          <wp:inline distT="0" distB="0" distL="0" distR="0" wp14:anchorId="0983391F" wp14:editId="0A331A54">
            <wp:extent cx="4533582" cy="2652216"/>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42" t="23840" r="10687" b="9095"/>
                    <a:stretch/>
                  </pic:blipFill>
                  <pic:spPr bwMode="auto">
                    <a:xfrm>
                      <a:off x="0" y="0"/>
                      <a:ext cx="4534430" cy="2652712"/>
                    </a:xfrm>
                    <a:prstGeom prst="rect">
                      <a:avLst/>
                    </a:prstGeom>
                    <a:noFill/>
                    <a:ln>
                      <a:noFill/>
                    </a:ln>
                    <a:extLst>
                      <a:ext uri="{53640926-AAD7-44D8-BBD7-CCE9431645EC}">
                        <a14:shadowObscured xmlns:a14="http://schemas.microsoft.com/office/drawing/2010/main"/>
                      </a:ext>
                    </a:extLst>
                  </pic:spPr>
                </pic:pic>
              </a:graphicData>
            </a:graphic>
          </wp:inline>
        </w:drawing>
      </w:r>
    </w:p>
    <w:p w14:paraId="50E8B86C" w14:textId="0AF7F528" w:rsidR="002026AD" w:rsidRDefault="002026AD" w:rsidP="002F75FB">
      <w:pPr>
        <w:rPr>
          <w:szCs w:val="21"/>
        </w:rPr>
      </w:pPr>
      <w:r w:rsidRPr="002026AD">
        <w:rPr>
          <w:rFonts w:hint="eastAsia"/>
          <w:szCs w:val="21"/>
        </w:rPr>
        <w:t>根据电容充放电的时间常数公式</w:t>
      </w:r>
      <w:r w:rsidRPr="00823F84">
        <w:rPr>
          <w:noProof/>
          <w:szCs w:val="21"/>
        </w:rPr>
        <w:drawing>
          <wp:inline distT="0" distB="0" distL="0" distR="0" wp14:anchorId="6E12AF77" wp14:editId="5DE2545A">
            <wp:extent cx="857250" cy="208009"/>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8640" cy="210773"/>
                    </a:xfrm>
                    <a:prstGeom prst="rect">
                      <a:avLst/>
                    </a:prstGeom>
                  </pic:spPr>
                </pic:pic>
              </a:graphicData>
            </a:graphic>
          </wp:inline>
        </w:drawing>
      </w:r>
      <w:r w:rsidRPr="002026AD">
        <w:rPr>
          <w:rFonts w:hint="eastAsia"/>
          <w:szCs w:val="21"/>
        </w:rPr>
        <w:t>，</w:t>
      </w:r>
      <w:r w:rsidRPr="002F75FB">
        <w:rPr>
          <w:rFonts w:ascii="Cambria Math" w:hAnsi="Cambria Math" w:cs="Cambria Math"/>
          <w:szCs w:val="21"/>
        </w:rPr>
        <w:t>𝛕</w:t>
      </w:r>
      <w:r w:rsidRPr="002026AD">
        <w:rPr>
          <w:rFonts w:hint="eastAsia"/>
          <w:szCs w:val="21"/>
        </w:rPr>
        <w:t>显然远小于电源的交流周期</w:t>
      </w:r>
      <w:r>
        <w:rPr>
          <w:rFonts w:hint="eastAsia"/>
          <w:szCs w:val="21"/>
        </w:rPr>
        <w:t>T</w:t>
      </w:r>
      <w:r w:rsidRPr="002026AD">
        <w:rPr>
          <w:rFonts w:hint="eastAsia"/>
          <w:szCs w:val="21"/>
        </w:rPr>
        <w:t>，所以电容有充足的时间完成一个充放电过程在每个周期内，体现在图中就是蓝色的表示电容电压的线能近乎紧贴最大值和最小值与电源的电压同步，图中黄色的线表示激励输入电压，蓝色的线表示电容的电压，红色的线表示电阻的电压，也可以表示电流（见图）。从图中得出输入电压为方波，符合电源上的信息，电容的电压逐渐增加和减小，符合电容特点，而电流随着电源电压的变化先突变后下降，符合电流的特点。</w:t>
      </w:r>
    </w:p>
    <w:p w14:paraId="69FD8ADE" w14:textId="70218498" w:rsidR="002F75FB" w:rsidRDefault="002F75FB" w:rsidP="002F75FB">
      <w:pPr>
        <w:rPr>
          <w:szCs w:val="21"/>
        </w:rPr>
      </w:pPr>
      <w:r w:rsidRPr="002F75FB">
        <w:rPr>
          <w:rFonts w:hint="eastAsia"/>
          <w:szCs w:val="21"/>
        </w:rPr>
        <w:t>（</w:t>
      </w:r>
      <w:r w:rsidRPr="002F75FB">
        <w:rPr>
          <w:rFonts w:hint="eastAsia"/>
          <w:szCs w:val="21"/>
        </w:rPr>
        <w:t>2</w:t>
      </w:r>
      <w:r w:rsidRPr="002F75FB">
        <w:rPr>
          <w:rFonts w:hint="eastAsia"/>
          <w:szCs w:val="21"/>
        </w:rPr>
        <w:t>）测出电路实际时间常数</w:t>
      </w:r>
      <w:r w:rsidRPr="002F75FB">
        <w:rPr>
          <w:rFonts w:ascii="Cambria Math" w:hAnsi="Cambria Math" w:cs="Cambria Math"/>
          <w:szCs w:val="21"/>
        </w:rPr>
        <w:t>𝛕</w:t>
      </w:r>
      <w:r w:rsidRPr="002F75FB">
        <w:rPr>
          <w:rFonts w:hint="eastAsia"/>
          <w:szCs w:val="21"/>
        </w:rPr>
        <w:t>。</w:t>
      </w:r>
    </w:p>
    <w:p w14:paraId="685DDA7A" w14:textId="64D9A820" w:rsidR="00EE6A90" w:rsidRDefault="00CC52CA" w:rsidP="002F75FB">
      <w:pPr>
        <w:rPr>
          <w:szCs w:val="21"/>
        </w:rPr>
      </w:pPr>
      <w:r w:rsidRPr="00CC52CA">
        <w:rPr>
          <w:noProof/>
          <w:szCs w:val="21"/>
        </w:rPr>
        <w:drawing>
          <wp:inline distT="0" distB="0" distL="0" distR="0" wp14:anchorId="303F0696" wp14:editId="2ED022D6">
            <wp:extent cx="5274310" cy="1867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67535"/>
                    </a:xfrm>
                    <a:prstGeom prst="rect">
                      <a:avLst/>
                    </a:prstGeom>
                  </pic:spPr>
                </pic:pic>
              </a:graphicData>
            </a:graphic>
          </wp:inline>
        </w:drawing>
      </w:r>
    </w:p>
    <w:p w14:paraId="0D13C632" w14:textId="06E61A3B" w:rsidR="007F5913" w:rsidRPr="007F5913" w:rsidRDefault="007F5913" w:rsidP="002F75FB">
      <w:pPr>
        <w:rPr>
          <w:szCs w:val="21"/>
        </w:rPr>
      </w:pPr>
      <w:r>
        <w:rPr>
          <w:rFonts w:hint="eastAsia"/>
          <w:szCs w:val="21"/>
        </w:rPr>
        <w:lastRenderedPageBreak/>
        <w:t>通过测量放电开始的时刻和放电置</w:t>
      </w:r>
      <w:r>
        <w:rPr>
          <w:rFonts w:hint="eastAsia"/>
          <w:szCs w:val="21"/>
        </w:rPr>
        <w:t>3</w:t>
      </w:r>
      <w:r>
        <w:rPr>
          <w:szCs w:val="21"/>
        </w:rPr>
        <w:t>6.8</w:t>
      </w:r>
      <w:r>
        <w:rPr>
          <w:rFonts w:hint="eastAsia"/>
          <w:szCs w:val="21"/>
        </w:rPr>
        <w:t>%</w:t>
      </w:r>
      <w:r>
        <w:rPr>
          <w:rFonts w:hint="eastAsia"/>
          <w:szCs w:val="21"/>
        </w:rPr>
        <w:t>的时刻，可以测量出</w:t>
      </w:r>
      <w:r w:rsidRPr="002F75FB">
        <w:rPr>
          <w:rFonts w:ascii="Cambria Math" w:hAnsi="Cambria Math" w:cs="Cambria Math"/>
          <w:szCs w:val="21"/>
        </w:rPr>
        <w:t>𝛕</w:t>
      </w:r>
      <w:r>
        <w:rPr>
          <w:rFonts w:ascii="Cambria Math" w:hAnsi="Cambria Math" w:cs="Cambria Math"/>
          <w:szCs w:val="21"/>
        </w:rPr>
        <w:t>=68.87</w:t>
      </w:r>
      <w:r>
        <w:rPr>
          <w:rFonts w:ascii="Cambria Math" w:hAnsi="Cambria Math" w:cs="Cambria Math" w:hint="eastAsia"/>
          <w:szCs w:val="21"/>
        </w:rPr>
        <w:t>us</w:t>
      </w:r>
    </w:p>
    <w:p w14:paraId="1F3F7486" w14:textId="3EF97B53" w:rsidR="007F5913" w:rsidRDefault="007F5913" w:rsidP="002F75FB">
      <w:pPr>
        <w:rPr>
          <w:szCs w:val="21"/>
        </w:rPr>
      </w:pPr>
      <w:r>
        <w:rPr>
          <w:rFonts w:hint="eastAsia"/>
          <w:szCs w:val="21"/>
        </w:rPr>
        <w:t>实际：</w:t>
      </w:r>
    </w:p>
    <w:p w14:paraId="778F6FB9" w14:textId="6AAE8BA0" w:rsidR="00312A43" w:rsidRDefault="007F5913" w:rsidP="002F75FB">
      <w:pPr>
        <w:rPr>
          <w:rFonts w:hint="eastAsia"/>
          <w:szCs w:val="21"/>
        </w:rPr>
      </w:pPr>
      <w:r w:rsidRPr="007F5913">
        <w:rPr>
          <w:noProof/>
          <w:szCs w:val="21"/>
        </w:rPr>
        <w:drawing>
          <wp:inline distT="0" distB="0" distL="0" distR="0" wp14:anchorId="1019F6D7" wp14:editId="0B97C747">
            <wp:extent cx="4533582" cy="2652216"/>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42" t="23840" r="10687" b="9095"/>
                    <a:stretch/>
                  </pic:blipFill>
                  <pic:spPr bwMode="auto">
                    <a:xfrm>
                      <a:off x="0" y="0"/>
                      <a:ext cx="4534430" cy="2652712"/>
                    </a:xfrm>
                    <a:prstGeom prst="rect">
                      <a:avLst/>
                    </a:prstGeom>
                    <a:noFill/>
                    <a:ln>
                      <a:noFill/>
                    </a:ln>
                    <a:extLst>
                      <a:ext uri="{53640926-AAD7-44D8-BBD7-CCE9431645EC}">
                        <a14:shadowObscured xmlns:a14="http://schemas.microsoft.com/office/drawing/2010/main"/>
                      </a:ext>
                    </a:extLst>
                  </pic:spPr>
                </pic:pic>
              </a:graphicData>
            </a:graphic>
          </wp:inline>
        </w:drawing>
      </w:r>
    </w:p>
    <w:p w14:paraId="4F21399F" w14:textId="7DAE4047" w:rsidR="008F05A9" w:rsidRDefault="008F05A9" w:rsidP="002F75FB">
      <w:pPr>
        <w:rPr>
          <w:szCs w:val="21"/>
        </w:rPr>
      </w:pPr>
      <w:r w:rsidRPr="008F05A9">
        <w:rPr>
          <w:noProof/>
          <w:szCs w:val="21"/>
        </w:rPr>
        <w:drawing>
          <wp:inline distT="0" distB="0" distL="0" distR="0" wp14:anchorId="16365295" wp14:editId="5038DA89">
            <wp:extent cx="4895850" cy="2986088"/>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25" t="13244" r="5550" b="11262"/>
                    <a:stretch/>
                  </pic:blipFill>
                  <pic:spPr bwMode="auto">
                    <a:xfrm>
                      <a:off x="0" y="0"/>
                      <a:ext cx="4895850" cy="2986088"/>
                    </a:xfrm>
                    <a:prstGeom prst="rect">
                      <a:avLst/>
                    </a:prstGeom>
                    <a:noFill/>
                    <a:ln>
                      <a:noFill/>
                    </a:ln>
                    <a:extLst>
                      <a:ext uri="{53640926-AAD7-44D8-BBD7-CCE9431645EC}">
                        <a14:shadowObscured xmlns:a14="http://schemas.microsoft.com/office/drawing/2010/main"/>
                      </a:ext>
                    </a:extLst>
                  </pic:spPr>
                </pic:pic>
              </a:graphicData>
            </a:graphic>
          </wp:inline>
        </w:drawing>
      </w:r>
    </w:p>
    <w:p w14:paraId="086CFB71" w14:textId="5653E134" w:rsidR="007F5913" w:rsidRPr="007F5913" w:rsidRDefault="007F5913" w:rsidP="002F75FB">
      <w:pPr>
        <w:rPr>
          <w:szCs w:val="21"/>
        </w:rPr>
      </w:pPr>
      <w:r>
        <w:rPr>
          <w:rFonts w:hint="eastAsia"/>
          <w:szCs w:val="21"/>
        </w:rPr>
        <w:t>通过测量</w:t>
      </w:r>
      <w:r w:rsidR="00610048">
        <w:rPr>
          <w:rFonts w:hint="eastAsia"/>
          <w:szCs w:val="21"/>
        </w:rPr>
        <w:t>充</w:t>
      </w:r>
      <w:r>
        <w:rPr>
          <w:rFonts w:hint="eastAsia"/>
          <w:szCs w:val="21"/>
        </w:rPr>
        <w:t>电开始的时刻和</w:t>
      </w:r>
      <w:r w:rsidR="00610048">
        <w:rPr>
          <w:rFonts w:hint="eastAsia"/>
          <w:szCs w:val="21"/>
        </w:rPr>
        <w:t>充</w:t>
      </w:r>
      <w:r>
        <w:rPr>
          <w:rFonts w:hint="eastAsia"/>
          <w:szCs w:val="21"/>
        </w:rPr>
        <w:t>电置</w:t>
      </w:r>
      <w:r w:rsidR="00610048">
        <w:rPr>
          <w:szCs w:val="21"/>
        </w:rPr>
        <w:t>63</w:t>
      </w:r>
      <w:r>
        <w:rPr>
          <w:szCs w:val="21"/>
        </w:rPr>
        <w:t>.</w:t>
      </w:r>
      <w:r w:rsidR="00610048">
        <w:rPr>
          <w:szCs w:val="21"/>
        </w:rPr>
        <w:t>2</w:t>
      </w:r>
      <w:r>
        <w:rPr>
          <w:rFonts w:hint="eastAsia"/>
          <w:szCs w:val="21"/>
        </w:rPr>
        <w:t>%</w:t>
      </w:r>
      <w:r>
        <w:rPr>
          <w:rFonts w:hint="eastAsia"/>
          <w:szCs w:val="21"/>
        </w:rPr>
        <w:t>的时刻，可以测量出</w:t>
      </w:r>
      <w:r w:rsidRPr="002F75FB">
        <w:rPr>
          <w:rFonts w:ascii="Cambria Math" w:hAnsi="Cambria Math" w:cs="Cambria Math"/>
          <w:szCs w:val="21"/>
        </w:rPr>
        <w:t>𝛕</w:t>
      </w:r>
      <w:r>
        <w:rPr>
          <w:rFonts w:ascii="Cambria Math" w:hAnsi="Cambria Math" w:cs="Cambria Math"/>
          <w:szCs w:val="21"/>
        </w:rPr>
        <w:t>=75</w:t>
      </w:r>
      <w:r>
        <w:rPr>
          <w:rFonts w:ascii="Cambria Math" w:hAnsi="Cambria Math" w:cs="Cambria Math" w:hint="eastAsia"/>
          <w:szCs w:val="21"/>
        </w:rPr>
        <w:t>us</w:t>
      </w:r>
    </w:p>
    <w:p w14:paraId="3EC560F8" w14:textId="77777777" w:rsidR="002F75FB" w:rsidRPr="002F75FB" w:rsidRDefault="002F75FB" w:rsidP="002F75FB">
      <w:pPr>
        <w:rPr>
          <w:szCs w:val="21"/>
        </w:rPr>
      </w:pPr>
      <w:r w:rsidRPr="002F75FB">
        <w:rPr>
          <w:rFonts w:hint="eastAsia"/>
          <w:szCs w:val="21"/>
        </w:rPr>
        <w:t>（</w:t>
      </w:r>
      <w:r w:rsidRPr="002F75FB">
        <w:rPr>
          <w:rFonts w:hint="eastAsia"/>
          <w:szCs w:val="21"/>
        </w:rPr>
        <w:t>3</w:t>
      </w:r>
      <w:r w:rsidRPr="002F75FB">
        <w:rPr>
          <w:rFonts w:hint="eastAsia"/>
          <w:szCs w:val="21"/>
        </w:rPr>
        <w:t>）将</w:t>
      </w:r>
      <w:r w:rsidRPr="002F75FB">
        <w:rPr>
          <w:rFonts w:hint="eastAsia"/>
          <w:szCs w:val="21"/>
        </w:rPr>
        <w:t xml:space="preserve"> R </w:t>
      </w:r>
      <w:r w:rsidRPr="002F75FB">
        <w:rPr>
          <w:rFonts w:hint="eastAsia"/>
          <w:szCs w:val="21"/>
        </w:rPr>
        <w:t>值增至</w:t>
      </w:r>
      <w:r w:rsidRPr="002F75FB">
        <w:rPr>
          <w:rFonts w:hint="eastAsia"/>
          <w:szCs w:val="21"/>
        </w:rPr>
        <w:t xml:space="preserve"> 10 </w:t>
      </w:r>
      <w:r w:rsidRPr="002F75FB">
        <w:rPr>
          <w:rFonts w:hint="eastAsia"/>
          <w:szCs w:val="21"/>
        </w:rPr>
        <w:t>倍值，输入激励信号不变，观察响应</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波形现象做如何变化，并</w:t>
      </w:r>
    </w:p>
    <w:p w14:paraId="3525E50F" w14:textId="52035744" w:rsidR="002F75FB" w:rsidRDefault="002F75FB" w:rsidP="002F75FB">
      <w:pPr>
        <w:rPr>
          <w:szCs w:val="21"/>
        </w:rPr>
      </w:pPr>
      <w:r w:rsidRPr="002F75FB">
        <w:rPr>
          <w:rFonts w:hint="eastAsia"/>
          <w:szCs w:val="21"/>
        </w:rPr>
        <w:t>作记录分析。</w:t>
      </w:r>
    </w:p>
    <w:p w14:paraId="6537BD11" w14:textId="2ABB6B1B" w:rsidR="002F75FB" w:rsidRDefault="002F75FB" w:rsidP="002F75FB">
      <w:pPr>
        <w:rPr>
          <w:szCs w:val="21"/>
        </w:rPr>
      </w:pPr>
      <w:r w:rsidRPr="002F75FB">
        <w:rPr>
          <w:noProof/>
          <w:szCs w:val="21"/>
        </w:rPr>
        <w:drawing>
          <wp:inline distT="0" distB="0" distL="0" distR="0" wp14:anchorId="70D9D9BB" wp14:editId="7849081C">
            <wp:extent cx="5005388" cy="1670470"/>
            <wp:effectExtent l="0" t="0" r="508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4000" cy="1683356"/>
                    </a:xfrm>
                    <a:prstGeom prst="rect">
                      <a:avLst/>
                    </a:prstGeom>
                  </pic:spPr>
                </pic:pic>
              </a:graphicData>
            </a:graphic>
          </wp:inline>
        </w:drawing>
      </w:r>
    </w:p>
    <w:p w14:paraId="7308AFE4" w14:textId="6AF363AD" w:rsidR="007F5913" w:rsidRDefault="007F5913" w:rsidP="002F75FB">
      <w:pPr>
        <w:rPr>
          <w:szCs w:val="21"/>
        </w:rPr>
      </w:pPr>
      <w:r w:rsidRPr="007F5913">
        <w:rPr>
          <w:noProof/>
          <w:szCs w:val="21"/>
        </w:rPr>
        <w:lastRenderedPageBreak/>
        <w:drawing>
          <wp:inline distT="0" distB="0" distL="0" distR="0" wp14:anchorId="3A3CDA8C" wp14:editId="418844BD">
            <wp:extent cx="4910138" cy="2905074"/>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1794" r="6894" b="4752"/>
                    <a:stretch/>
                  </pic:blipFill>
                  <pic:spPr bwMode="auto">
                    <a:xfrm>
                      <a:off x="0" y="0"/>
                      <a:ext cx="4910729" cy="2905424"/>
                    </a:xfrm>
                    <a:prstGeom prst="rect">
                      <a:avLst/>
                    </a:prstGeom>
                    <a:noFill/>
                    <a:ln>
                      <a:noFill/>
                    </a:ln>
                    <a:extLst>
                      <a:ext uri="{53640926-AAD7-44D8-BBD7-CCE9431645EC}">
                        <a14:shadowObscured xmlns:a14="http://schemas.microsoft.com/office/drawing/2010/main"/>
                      </a:ext>
                    </a:extLst>
                  </pic:spPr>
                </pic:pic>
              </a:graphicData>
            </a:graphic>
          </wp:inline>
        </w:drawing>
      </w:r>
    </w:p>
    <w:p w14:paraId="4914DFC6" w14:textId="6C9DC6D2" w:rsidR="002026AD" w:rsidRPr="00610048" w:rsidRDefault="002026AD" w:rsidP="002F75FB">
      <w:pPr>
        <w:rPr>
          <w:rFonts w:hint="eastAsia"/>
          <w:szCs w:val="21"/>
        </w:rPr>
      </w:pPr>
      <w:r w:rsidRPr="002026AD">
        <w:rPr>
          <w:rFonts w:hint="eastAsia"/>
          <w:szCs w:val="21"/>
        </w:rPr>
        <w:t>出现这种现象的原因是由于电阻增大，电路的时间常数</w:t>
      </w:r>
      <w:r w:rsidRPr="00823F84">
        <w:rPr>
          <w:noProof/>
          <w:szCs w:val="21"/>
        </w:rPr>
        <w:drawing>
          <wp:inline distT="0" distB="0" distL="0" distR="0" wp14:anchorId="02BED909" wp14:editId="6E98F021">
            <wp:extent cx="857250" cy="208009"/>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8640" cy="210773"/>
                    </a:xfrm>
                    <a:prstGeom prst="rect">
                      <a:avLst/>
                    </a:prstGeom>
                  </pic:spPr>
                </pic:pic>
              </a:graphicData>
            </a:graphic>
          </wp:inline>
        </w:drawing>
      </w:r>
      <w:r w:rsidRPr="002026AD">
        <w:rPr>
          <w:rFonts w:hint="eastAsia"/>
          <w:szCs w:val="21"/>
        </w:rPr>
        <w:t>也增大，所以电容充电或放电的时间增大，从而使得</w:t>
      </w:r>
      <w:r w:rsidRPr="002F75FB">
        <w:rPr>
          <w:rFonts w:ascii="Cambria Math" w:hAnsi="Cambria Math" w:cs="Cambria Math"/>
          <w:szCs w:val="21"/>
        </w:rPr>
        <w:t>𝛕</w:t>
      </w:r>
      <w:r w:rsidRPr="002026AD">
        <w:rPr>
          <w:rFonts w:hint="eastAsia"/>
          <w:szCs w:val="21"/>
        </w:rPr>
        <w:t>大于周期</w:t>
      </w:r>
      <w:r>
        <w:rPr>
          <w:rFonts w:hint="eastAsia"/>
          <w:szCs w:val="21"/>
        </w:rPr>
        <w:t>T</w:t>
      </w:r>
      <w:r w:rsidRPr="002026AD">
        <w:rPr>
          <w:rFonts w:hint="eastAsia"/>
          <w:szCs w:val="21"/>
        </w:rPr>
        <w:t>。因此，这一个周期不足以使电容完成依次充放电的过程，电容的电压无法跟随电源的电压变化，体现在这个图像上的性质就是电容的电压在一个区间来回波动，无法达到最大值或者最小值。这个区间的大小取决于电阻的大小和电源的电压幅值。</w:t>
      </w:r>
    </w:p>
    <w:p w14:paraId="09D1378F" w14:textId="77777777" w:rsidR="002F75FB" w:rsidRPr="002F75FB" w:rsidRDefault="002F75FB" w:rsidP="002F75FB">
      <w:pPr>
        <w:rPr>
          <w:szCs w:val="21"/>
        </w:rPr>
      </w:pPr>
      <w:r w:rsidRPr="002F75FB">
        <w:rPr>
          <w:rFonts w:hint="eastAsia"/>
          <w:szCs w:val="21"/>
        </w:rPr>
        <w:t>（</w:t>
      </w:r>
      <w:r w:rsidRPr="002F75FB">
        <w:rPr>
          <w:rFonts w:hint="eastAsia"/>
          <w:szCs w:val="21"/>
        </w:rPr>
        <w:t>4</w:t>
      </w:r>
      <w:r w:rsidRPr="002F75FB">
        <w:rPr>
          <w:rFonts w:hint="eastAsia"/>
          <w:szCs w:val="21"/>
        </w:rPr>
        <w:t>）要能保持（</w:t>
      </w:r>
      <w:r w:rsidRPr="002F75FB">
        <w:rPr>
          <w:rFonts w:hint="eastAsia"/>
          <w:szCs w:val="21"/>
        </w:rPr>
        <w:t>1</w:t>
      </w:r>
      <w:r w:rsidRPr="002F75FB">
        <w:rPr>
          <w:rFonts w:hint="eastAsia"/>
          <w:szCs w:val="21"/>
        </w:rPr>
        <w:t>）中响应</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波形现象，如何调整输入信号？观察记录调整后的</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p>
    <w:p w14:paraId="15669883" w14:textId="00B5E48D" w:rsidR="0061613A" w:rsidRDefault="002F75FB" w:rsidP="002F75FB">
      <w:pPr>
        <w:rPr>
          <w:szCs w:val="21"/>
        </w:rPr>
      </w:pPr>
      <w:r w:rsidRPr="002F75FB">
        <w:rPr>
          <w:rFonts w:hint="eastAsia"/>
          <w:szCs w:val="21"/>
        </w:rPr>
        <w:t>波形。</w:t>
      </w:r>
    </w:p>
    <w:p w14:paraId="5D0DACD1" w14:textId="24BF185F" w:rsidR="0051482A" w:rsidRDefault="0051482A" w:rsidP="002F75FB">
      <w:pPr>
        <w:rPr>
          <w:szCs w:val="21"/>
        </w:rPr>
      </w:pPr>
      <w:r w:rsidRPr="0051482A">
        <w:rPr>
          <w:noProof/>
          <w:szCs w:val="21"/>
        </w:rPr>
        <w:drawing>
          <wp:inline distT="0" distB="0" distL="0" distR="0" wp14:anchorId="64448895" wp14:editId="3A90E7EF">
            <wp:extent cx="5274310" cy="17818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81810"/>
                    </a:xfrm>
                    <a:prstGeom prst="rect">
                      <a:avLst/>
                    </a:prstGeom>
                  </pic:spPr>
                </pic:pic>
              </a:graphicData>
            </a:graphic>
          </wp:inline>
        </w:drawing>
      </w:r>
      <w:r w:rsidR="006019BF" w:rsidRPr="006019BF">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6019BF" w:rsidRPr="006019BF">
        <w:rPr>
          <w:noProof/>
          <w:szCs w:val="21"/>
        </w:rPr>
        <w:drawing>
          <wp:inline distT="0" distB="0" distL="0" distR="0" wp14:anchorId="7A45CA26" wp14:editId="5A0A7287">
            <wp:extent cx="3771900" cy="21717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269" t="19867" r="14210" b="25224"/>
                    <a:stretch/>
                  </pic:blipFill>
                  <pic:spPr bwMode="auto">
                    <a:xfrm>
                      <a:off x="0" y="0"/>
                      <a:ext cx="3772279" cy="2171918"/>
                    </a:xfrm>
                    <a:prstGeom prst="rect">
                      <a:avLst/>
                    </a:prstGeom>
                    <a:noFill/>
                    <a:ln>
                      <a:noFill/>
                    </a:ln>
                    <a:extLst>
                      <a:ext uri="{53640926-AAD7-44D8-BBD7-CCE9431645EC}">
                        <a14:shadowObscured xmlns:a14="http://schemas.microsoft.com/office/drawing/2010/main"/>
                      </a:ext>
                    </a:extLst>
                  </pic:spPr>
                </pic:pic>
              </a:graphicData>
            </a:graphic>
          </wp:inline>
        </w:drawing>
      </w:r>
    </w:p>
    <w:p w14:paraId="43F0FC0B" w14:textId="5EE3C089" w:rsidR="002026AD" w:rsidRDefault="002026AD" w:rsidP="002F75FB">
      <w:pPr>
        <w:rPr>
          <w:rFonts w:hint="eastAsia"/>
          <w:szCs w:val="21"/>
        </w:rPr>
      </w:pPr>
      <w:r>
        <w:rPr>
          <w:rFonts w:hint="eastAsia"/>
          <w:szCs w:val="21"/>
        </w:rPr>
        <w:lastRenderedPageBreak/>
        <w:t>由于是因为</w:t>
      </w:r>
      <w:r w:rsidRPr="002F75FB">
        <w:rPr>
          <w:rFonts w:ascii="Cambria Math" w:hAnsi="Cambria Math" w:cs="Cambria Math"/>
          <w:szCs w:val="21"/>
        </w:rPr>
        <w:t>𝛕</w:t>
      </w:r>
      <w:r>
        <w:rPr>
          <w:rFonts w:ascii="Cambria Math" w:hAnsi="Cambria Math" w:cs="Cambria Math" w:hint="eastAsia"/>
          <w:szCs w:val="21"/>
        </w:rPr>
        <w:t>变为原来的</w:t>
      </w:r>
      <w:r>
        <w:rPr>
          <w:rFonts w:ascii="Cambria Math" w:hAnsi="Cambria Math" w:cs="Cambria Math" w:hint="eastAsia"/>
          <w:szCs w:val="21"/>
        </w:rPr>
        <w:t>1</w:t>
      </w:r>
      <w:r>
        <w:rPr>
          <w:rFonts w:ascii="Cambria Math" w:hAnsi="Cambria Math" w:cs="Cambria Math"/>
          <w:szCs w:val="21"/>
        </w:rPr>
        <w:t>0</w:t>
      </w:r>
      <w:r>
        <w:rPr>
          <w:rFonts w:ascii="Cambria Math" w:hAnsi="Cambria Math" w:cs="Cambria Math" w:hint="eastAsia"/>
          <w:szCs w:val="21"/>
        </w:rPr>
        <w:t>倍导致周期相对于</w:t>
      </w:r>
      <w:r w:rsidRPr="002F75FB">
        <w:rPr>
          <w:rFonts w:ascii="Cambria Math" w:hAnsi="Cambria Math" w:cs="Cambria Math"/>
          <w:szCs w:val="21"/>
        </w:rPr>
        <w:t>𝛕</w:t>
      </w:r>
      <w:r>
        <w:rPr>
          <w:rFonts w:ascii="Cambria Math" w:hAnsi="Cambria Math" w:cs="Cambria Math" w:hint="eastAsia"/>
          <w:szCs w:val="21"/>
        </w:rPr>
        <w:t>过小不能完整体现充放电过程</w:t>
      </w:r>
      <w:r w:rsidR="006528E6">
        <w:rPr>
          <w:rFonts w:ascii="Cambria Math" w:hAnsi="Cambria Math" w:cs="Cambria Math" w:hint="eastAsia"/>
          <w:szCs w:val="21"/>
        </w:rPr>
        <w:t>，所以选择把</w:t>
      </w:r>
      <w:r w:rsidR="006528E6">
        <w:rPr>
          <w:rFonts w:ascii="Cambria Math" w:hAnsi="Cambria Math" w:cs="Cambria Math" w:hint="eastAsia"/>
          <w:szCs w:val="21"/>
        </w:rPr>
        <w:t>T</w:t>
      </w:r>
      <w:r w:rsidR="006528E6">
        <w:rPr>
          <w:rFonts w:ascii="Cambria Math" w:hAnsi="Cambria Math" w:cs="Cambria Math" w:hint="eastAsia"/>
          <w:szCs w:val="21"/>
        </w:rPr>
        <w:t>增大为原来的</w:t>
      </w:r>
      <w:r w:rsidR="006528E6">
        <w:rPr>
          <w:rFonts w:ascii="Cambria Math" w:hAnsi="Cambria Math" w:cs="Cambria Math"/>
          <w:szCs w:val="21"/>
        </w:rPr>
        <w:t>10</w:t>
      </w:r>
      <w:r w:rsidR="006528E6">
        <w:rPr>
          <w:rFonts w:ascii="Cambria Math" w:hAnsi="Cambria Math" w:cs="Cambria Math" w:hint="eastAsia"/>
          <w:szCs w:val="21"/>
        </w:rPr>
        <w:t>倍，而</w:t>
      </w:r>
      <w:r w:rsidR="006528E6">
        <w:rPr>
          <w:rFonts w:ascii="Cambria Math" w:hAnsi="Cambria Math" w:cs="Cambria Math" w:hint="eastAsia"/>
          <w:szCs w:val="21"/>
        </w:rPr>
        <w:t>f</w:t>
      </w:r>
      <w:r w:rsidR="006528E6">
        <w:rPr>
          <w:rFonts w:ascii="Cambria Math" w:hAnsi="Cambria Math" w:cs="Cambria Math" w:hint="eastAsia"/>
          <w:szCs w:val="21"/>
        </w:rPr>
        <w:t>因此缩小</w:t>
      </w:r>
      <w:r w:rsidR="006528E6">
        <w:rPr>
          <w:rFonts w:ascii="Cambria Math" w:hAnsi="Cambria Math" w:cs="Cambria Math" w:hint="eastAsia"/>
          <w:szCs w:val="21"/>
        </w:rPr>
        <w:t>1</w:t>
      </w:r>
      <w:r w:rsidR="006528E6">
        <w:rPr>
          <w:rFonts w:ascii="Cambria Math" w:hAnsi="Cambria Math" w:cs="Cambria Math"/>
          <w:szCs w:val="21"/>
        </w:rPr>
        <w:t>0</w:t>
      </w:r>
      <w:r w:rsidR="006528E6">
        <w:rPr>
          <w:rFonts w:ascii="Cambria Math" w:hAnsi="Cambria Math" w:cs="Cambria Math" w:hint="eastAsia"/>
          <w:szCs w:val="21"/>
        </w:rPr>
        <w:t>倍，为</w:t>
      </w:r>
      <w:r w:rsidR="006528E6">
        <w:rPr>
          <w:rFonts w:ascii="Cambria Math" w:hAnsi="Cambria Math" w:cs="Cambria Math" w:hint="eastAsia"/>
          <w:szCs w:val="21"/>
        </w:rPr>
        <w:t>1</w:t>
      </w:r>
      <w:r w:rsidR="006528E6">
        <w:rPr>
          <w:rFonts w:ascii="Cambria Math" w:hAnsi="Cambria Math" w:cs="Cambria Math"/>
          <w:szCs w:val="21"/>
        </w:rPr>
        <w:t>00</w:t>
      </w:r>
      <w:r w:rsidR="006528E6">
        <w:rPr>
          <w:rFonts w:ascii="Cambria Math" w:hAnsi="Cambria Math" w:cs="Cambria Math" w:hint="eastAsia"/>
          <w:szCs w:val="21"/>
        </w:rPr>
        <w:t>Hz</w:t>
      </w:r>
    </w:p>
    <w:p w14:paraId="04A56954" w14:textId="1D1EDC2A" w:rsidR="0051482A" w:rsidRDefault="0051482A" w:rsidP="002F75FB">
      <w:pPr>
        <w:rPr>
          <w:szCs w:val="21"/>
        </w:rPr>
      </w:pPr>
      <w:r>
        <w:rPr>
          <w:rFonts w:hint="eastAsia"/>
          <w:szCs w:val="21"/>
        </w:rPr>
        <w:t>调整输入信号的评论为</w:t>
      </w:r>
      <w:r>
        <w:rPr>
          <w:rFonts w:hint="eastAsia"/>
          <w:szCs w:val="21"/>
        </w:rPr>
        <w:t>1</w:t>
      </w:r>
      <w:r>
        <w:rPr>
          <w:szCs w:val="21"/>
        </w:rPr>
        <w:t>00</w:t>
      </w:r>
      <w:r>
        <w:rPr>
          <w:rFonts w:hint="eastAsia"/>
          <w:szCs w:val="21"/>
        </w:rPr>
        <w:t>Hz</w:t>
      </w:r>
      <w:r>
        <w:rPr>
          <w:rFonts w:hint="eastAsia"/>
          <w:szCs w:val="21"/>
        </w:rPr>
        <w:t>，则能保持（</w:t>
      </w:r>
      <w:r w:rsidRPr="002F75FB">
        <w:rPr>
          <w:rFonts w:hint="eastAsia"/>
          <w:szCs w:val="21"/>
        </w:rPr>
        <w:t>1</w:t>
      </w:r>
      <w:r w:rsidRPr="002F75FB">
        <w:rPr>
          <w:rFonts w:hint="eastAsia"/>
          <w:szCs w:val="21"/>
        </w:rPr>
        <w:t>）中响应</w:t>
      </w:r>
      <w:r w:rsidRPr="002F75FB">
        <w:rPr>
          <w:rFonts w:ascii="Cambria Math" w:hAnsi="Cambria Math" w:cs="Cambria Math"/>
          <w:szCs w:val="21"/>
        </w:rPr>
        <w:t>𝒖𝒄</w:t>
      </w:r>
      <w:r w:rsidRPr="002F75FB">
        <w:rPr>
          <w:rFonts w:hint="eastAsia"/>
          <w:szCs w:val="21"/>
        </w:rPr>
        <w:t>(</w:t>
      </w:r>
      <w:r w:rsidRPr="002F75FB">
        <w:rPr>
          <w:rFonts w:ascii="Cambria Math" w:hAnsi="Cambria Math" w:cs="Cambria Math"/>
          <w:szCs w:val="21"/>
        </w:rPr>
        <w:t>𝒕</w:t>
      </w:r>
      <w:r w:rsidRPr="002F75FB">
        <w:rPr>
          <w:rFonts w:hint="eastAsia"/>
          <w:szCs w:val="21"/>
        </w:rPr>
        <w:t>)</w:t>
      </w:r>
      <w:r w:rsidRPr="002F75FB">
        <w:rPr>
          <w:rFonts w:hint="eastAsia"/>
          <w:szCs w:val="21"/>
        </w:rPr>
        <w:t>波形现象</w:t>
      </w:r>
    </w:p>
    <w:p w14:paraId="4ADC850E" w14:textId="4F84F8D0" w:rsidR="0051482A" w:rsidRDefault="006019BF" w:rsidP="002F75FB">
      <w:pPr>
        <w:rPr>
          <w:szCs w:val="21"/>
        </w:rPr>
      </w:pPr>
      <w:r w:rsidRPr="006019BF">
        <w:rPr>
          <w:noProof/>
          <w:szCs w:val="21"/>
        </w:rPr>
        <w:drawing>
          <wp:inline distT="0" distB="0" distL="0" distR="0" wp14:anchorId="118E061C" wp14:editId="1C72C81D">
            <wp:extent cx="4562157" cy="270936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509" t="17700" r="7968" b="13784"/>
                    <a:stretch/>
                  </pic:blipFill>
                  <pic:spPr bwMode="auto">
                    <a:xfrm>
                      <a:off x="0" y="0"/>
                      <a:ext cx="4563435" cy="2710126"/>
                    </a:xfrm>
                    <a:prstGeom prst="rect">
                      <a:avLst/>
                    </a:prstGeom>
                    <a:noFill/>
                    <a:ln>
                      <a:noFill/>
                    </a:ln>
                    <a:extLst>
                      <a:ext uri="{53640926-AAD7-44D8-BBD7-CCE9431645EC}">
                        <a14:shadowObscured xmlns:a14="http://schemas.microsoft.com/office/drawing/2010/main"/>
                      </a:ext>
                    </a:extLst>
                  </pic:spPr>
                </pic:pic>
              </a:graphicData>
            </a:graphic>
          </wp:inline>
        </w:drawing>
      </w:r>
    </w:p>
    <w:p w14:paraId="4CA7229F" w14:textId="77777777" w:rsidR="0051482A" w:rsidRPr="0051482A" w:rsidRDefault="0051482A" w:rsidP="0051482A">
      <w:pPr>
        <w:rPr>
          <w:szCs w:val="21"/>
        </w:rPr>
      </w:pPr>
      <w:r w:rsidRPr="0051482A">
        <w:rPr>
          <w:rFonts w:hint="eastAsia"/>
          <w:szCs w:val="21"/>
        </w:rPr>
        <w:t>2</w:t>
      </w:r>
      <w:r w:rsidRPr="0051482A">
        <w:rPr>
          <w:rFonts w:hint="eastAsia"/>
          <w:szCs w:val="21"/>
        </w:rPr>
        <w:t>、积分电路和微分电路</w:t>
      </w:r>
    </w:p>
    <w:p w14:paraId="42E81696" w14:textId="77777777" w:rsidR="0051482A" w:rsidRPr="0051482A" w:rsidRDefault="0051482A" w:rsidP="0051482A">
      <w:pPr>
        <w:rPr>
          <w:szCs w:val="21"/>
        </w:rPr>
      </w:pPr>
      <w:r w:rsidRPr="0051482A">
        <w:rPr>
          <w:rFonts w:hint="eastAsia"/>
          <w:szCs w:val="21"/>
        </w:rPr>
        <w:t>设计并搭试积分、微分电路，</w:t>
      </w:r>
      <w:r w:rsidRPr="0051482A">
        <w:rPr>
          <w:rFonts w:ascii="Cambria Math" w:hAnsi="Cambria Math" w:cs="Cambria Math"/>
          <w:szCs w:val="21"/>
        </w:rPr>
        <w:t>𝛕</w:t>
      </w:r>
      <w:r w:rsidRPr="0051482A">
        <w:rPr>
          <w:rFonts w:hint="eastAsia"/>
          <w:szCs w:val="21"/>
        </w:rPr>
        <w:t xml:space="preserve"> = </w:t>
      </w:r>
      <w:r w:rsidRPr="0051482A">
        <w:rPr>
          <w:rFonts w:ascii="Cambria Math" w:hAnsi="Cambria Math" w:cs="Cambria Math"/>
          <w:szCs w:val="21"/>
        </w:rPr>
        <w:t>𝟎</w:t>
      </w:r>
      <w:r w:rsidRPr="0051482A">
        <w:rPr>
          <w:rFonts w:hint="eastAsia"/>
          <w:szCs w:val="21"/>
        </w:rPr>
        <w:t xml:space="preserve">. </w:t>
      </w:r>
      <w:r w:rsidRPr="0051482A">
        <w:rPr>
          <w:rFonts w:ascii="Cambria Math" w:hAnsi="Cambria Math" w:cs="Cambria Math"/>
          <w:szCs w:val="21"/>
        </w:rPr>
        <w:t>𝟐𝐦𝐬</w:t>
      </w:r>
      <w:r w:rsidRPr="0051482A">
        <w:rPr>
          <w:rFonts w:hint="eastAsia"/>
          <w:szCs w:val="21"/>
        </w:rPr>
        <w:t>，选取合适的输入方波频率，用示波器观察记录</w:t>
      </w:r>
    </w:p>
    <w:p w14:paraId="3CDF9284" w14:textId="7957DB2C" w:rsidR="00404AC2" w:rsidRPr="00366DFA" w:rsidRDefault="0051482A" w:rsidP="0051482A">
      <w:pPr>
        <w:rPr>
          <w:noProof/>
        </w:rPr>
      </w:pPr>
      <w:r w:rsidRPr="0051482A">
        <w:rPr>
          <w:rFonts w:hint="eastAsia"/>
          <w:szCs w:val="21"/>
        </w:rPr>
        <w:t>各输出电压</w:t>
      </w:r>
      <w:r w:rsidRPr="0051482A">
        <w:rPr>
          <w:rFonts w:ascii="Cambria Math" w:hAnsi="Cambria Math" w:cs="Cambria Math"/>
          <w:szCs w:val="21"/>
        </w:rPr>
        <w:t>𝒖𝒐</w:t>
      </w:r>
      <w:r w:rsidRPr="0051482A">
        <w:rPr>
          <w:rFonts w:hint="eastAsia"/>
          <w:szCs w:val="21"/>
        </w:rPr>
        <w:t>波形，测量</w:t>
      </w:r>
      <w:r w:rsidRPr="0051482A">
        <w:rPr>
          <w:szCs w:val="21"/>
        </w:rPr>
        <w:t>∆</w:t>
      </w:r>
      <w:r w:rsidRPr="0051482A">
        <w:rPr>
          <w:rFonts w:ascii="Cambria Math" w:hAnsi="Cambria Math" w:cs="Cambria Math"/>
          <w:szCs w:val="21"/>
        </w:rPr>
        <w:t>𝒖𝒐</w:t>
      </w:r>
      <w:r w:rsidRPr="0051482A">
        <w:rPr>
          <w:rFonts w:hint="eastAsia"/>
          <w:szCs w:val="21"/>
        </w:rPr>
        <w:t>、</w:t>
      </w:r>
      <w:r w:rsidRPr="0051482A">
        <w:rPr>
          <w:rFonts w:ascii="Cambria Math" w:hAnsi="Cambria Math" w:cs="Cambria Math"/>
          <w:szCs w:val="21"/>
        </w:rPr>
        <w:t>𝑼𝑺</w:t>
      </w:r>
      <w:r w:rsidRPr="0051482A">
        <w:rPr>
          <w:rFonts w:hint="eastAsia"/>
          <w:szCs w:val="21"/>
        </w:rPr>
        <w:t>并计算</w:t>
      </w:r>
      <w:r w:rsidRPr="0051482A">
        <w:rPr>
          <w:szCs w:val="21"/>
        </w:rPr>
        <w:t>∆</w:t>
      </w:r>
      <w:r w:rsidRPr="0051482A">
        <w:rPr>
          <w:rFonts w:ascii="Cambria Math" w:hAnsi="Cambria Math" w:cs="Cambria Math"/>
          <w:szCs w:val="21"/>
        </w:rPr>
        <w:t>𝒖𝒐</w:t>
      </w:r>
      <w:r>
        <w:rPr>
          <w:rFonts w:ascii="Cambria Math" w:hAnsi="Cambria Math" w:cs="Cambria Math" w:hint="eastAsia"/>
          <w:szCs w:val="21"/>
        </w:rPr>
        <w:t>/</w:t>
      </w:r>
      <w:r w:rsidRPr="0051482A">
        <w:rPr>
          <w:rFonts w:ascii="Cambria Math" w:hAnsi="Cambria Math" w:cs="Cambria Math"/>
          <w:szCs w:val="21"/>
        </w:rPr>
        <w:t>𝑼𝑺</w:t>
      </w:r>
      <w:r w:rsidRPr="0051482A">
        <w:rPr>
          <w:rFonts w:hint="eastAsia"/>
          <w:szCs w:val="21"/>
        </w:rPr>
        <w:t>比值。与</w:t>
      </w:r>
      <w:r w:rsidRPr="0051482A">
        <w:rPr>
          <w:rFonts w:hint="eastAsia"/>
          <w:szCs w:val="21"/>
        </w:rPr>
        <w:t xml:space="preserve"> Multisim </w:t>
      </w:r>
      <w:r w:rsidRPr="0051482A">
        <w:rPr>
          <w:rFonts w:hint="eastAsia"/>
          <w:szCs w:val="21"/>
        </w:rPr>
        <w:t>软件仿真结果对比分析。</w:t>
      </w:r>
      <w:r w:rsidR="00366DFA">
        <w:rPr>
          <w:rFonts w:hint="eastAsia"/>
          <w:noProof/>
        </w:rPr>
        <w:t>R</w:t>
      </w:r>
      <w:r w:rsidR="00366DFA">
        <w:rPr>
          <w:noProof/>
        </w:rPr>
        <w:t>=2</w:t>
      </w:r>
      <w:r w:rsidR="00366DFA">
        <w:rPr>
          <w:rFonts w:hint="eastAsia"/>
          <w:noProof/>
        </w:rPr>
        <w:t>k</w:t>
      </w:r>
      <w:r w:rsidR="00366DFA">
        <w:rPr>
          <w:noProof/>
        </w:rPr>
        <w:t xml:space="preserve"> </w:t>
      </w:r>
      <w:r w:rsidR="00366DFA">
        <w:rPr>
          <w:rFonts w:hint="eastAsia"/>
          <w:noProof/>
        </w:rPr>
        <w:t>C</w:t>
      </w:r>
      <w:r w:rsidR="00366DFA">
        <w:rPr>
          <w:noProof/>
        </w:rPr>
        <w:t>=0.1</w:t>
      </w:r>
      <w:r w:rsidR="00366DFA">
        <w:rPr>
          <w:rFonts w:hint="eastAsia"/>
          <w:noProof/>
        </w:rPr>
        <w:t>uF</w:t>
      </w:r>
      <w:r w:rsidR="00366DFA">
        <w:rPr>
          <w:noProof/>
        </w:rPr>
        <w:t xml:space="preserve"> </w:t>
      </w:r>
    </w:p>
    <w:p w14:paraId="15492958" w14:textId="2CF7B1C5" w:rsidR="00366DFA" w:rsidRDefault="00366DFA" w:rsidP="006528E6">
      <w:pPr>
        <w:ind w:firstLine="420"/>
        <w:rPr>
          <w:szCs w:val="21"/>
        </w:rPr>
      </w:pPr>
      <w:r>
        <w:rPr>
          <w:rFonts w:hint="eastAsia"/>
          <w:szCs w:val="21"/>
        </w:rPr>
        <w:t>积分电路：</w:t>
      </w:r>
    </w:p>
    <w:p w14:paraId="309FE011" w14:textId="4060B699" w:rsidR="006019BF" w:rsidRDefault="006019BF" w:rsidP="0051482A">
      <w:pPr>
        <w:rPr>
          <w:rFonts w:ascii="Cambria Math" w:hAnsi="Cambria Math" w:cs="Cambria Math"/>
          <w:noProof/>
        </w:rPr>
      </w:pPr>
      <w:r>
        <w:rPr>
          <w:rFonts w:hint="eastAsia"/>
          <w:noProof/>
        </w:rPr>
        <w:t>T</w:t>
      </w:r>
      <w:r>
        <w:rPr>
          <w:noProof/>
        </w:rPr>
        <w:t>=</w:t>
      </w:r>
      <w:r w:rsidRPr="00CD438B">
        <w:rPr>
          <w:rFonts w:ascii="Cambria Math" w:hAnsi="Cambria Math" w:cs="Cambria Math"/>
          <w:noProof/>
        </w:rPr>
        <w:t xml:space="preserve"> </w:t>
      </w:r>
      <w:r>
        <w:rPr>
          <w:rFonts w:ascii="Cambria Math" w:hAnsi="Cambria Math" w:cs="Cambria Math"/>
          <w:noProof/>
        </w:rPr>
        <w:t>𝛕/5=0.04ms f=25000Hz Us=5V</w:t>
      </w:r>
    </w:p>
    <w:p w14:paraId="5949EBA1" w14:textId="06ABC16B" w:rsidR="006019BF" w:rsidRDefault="00366DFA" w:rsidP="0051482A">
      <w:pPr>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pPr>
      <w:r w:rsidRPr="00366DFA">
        <w:rPr>
          <w:noProof/>
          <w:szCs w:val="21"/>
        </w:rPr>
        <w:drawing>
          <wp:inline distT="0" distB="0" distL="0" distR="0" wp14:anchorId="7839E21E" wp14:editId="3337034B">
            <wp:extent cx="2295525" cy="133388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597" t="26248" r="26942" b="32328"/>
                    <a:stretch/>
                  </pic:blipFill>
                  <pic:spPr bwMode="auto">
                    <a:xfrm>
                      <a:off x="0" y="0"/>
                      <a:ext cx="2297315" cy="1334926"/>
                    </a:xfrm>
                    <a:prstGeom prst="rect">
                      <a:avLst/>
                    </a:prstGeom>
                    <a:noFill/>
                    <a:ln>
                      <a:noFill/>
                    </a:ln>
                    <a:extLst>
                      <a:ext uri="{53640926-AAD7-44D8-BBD7-CCE9431645EC}">
                        <a14:shadowObscured xmlns:a14="http://schemas.microsoft.com/office/drawing/2010/main"/>
                      </a:ext>
                    </a:extLst>
                  </pic:spPr>
                </pic:pic>
              </a:graphicData>
            </a:graphic>
          </wp:inline>
        </w:drawing>
      </w:r>
      <w:r w:rsidRPr="00366DFA">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366DFA">
        <w:rPr>
          <w:noProof/>
          <w:szCs w:val="21"/>
        </w:rPr>
        <w:drawing>
          <wp:inline distT="0" distB="0" distL="0" distR="0" wp14:anchorId="12DF2F72" wp14:editId="618C8708">
            <wp:extent cx="2904048" cy="1180783"/>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244" t="22877" r="8692" b="37510"/>
                    <a:stretch/>
                  </pic:blipFill>
                  <pic:spPr bwMode="auto">
                    <a:xfrm>
                      <a:off x="0" y="0"/>
                      <a:ext cx="2921207" cy="1187760"/>
                    </a:xfrm>
                    <a:prstGeom prst="rect">
                      <a:avLst/>
                    </a:prstGeom>
                    <a:noFill/>
                    <a:ln>
                      <a:noFill/>
                    </a:ln>
                    <a:extLst>
                      <a:ext uri="{53640926-AAD7-44D8-BBD7-CCE9431645EC}">
                        <a14:shadowObscured xmlns:a14="http://schemas.microsoft.com/office/drawing/2010/main"/>
                      </a:ext>
                    </a:extLst>
                  </pic:spPr>
                </pic:pic>
              </a:graphicData>
            </a:graphic>
          </wp:inline>
        </w:drawing>
      </w:r>
    </w:p>
    <w:p w14:paraId="0627E15E" w14:textId="2105832F" w:rsidR="00F326A1" w:rsidRDefault="00F326A1" w:rsidP="0051482A">
      <w:pPr>
        <w:rPr>
          <w:szCs w:val="21"/>
        </w:rPr>
      </w:pPr>
      <w:r w:rsidRPr="00F326A1">
        <w:rPr>
          <w:noProof/>
          <w:szCs w:val="21"/>
        </w:rPr>
        <w:drawing>
          <wp:inline distT="0" distB="0" distL="0" distR="0" wp14:anchorId="6F38E276" wp14:editId="0DCE1B81">
            <wp:extent cx="3578725" cy="2683828"/>
            <wp:effectExtent l="0" t="0" r="317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0156" cy="2684901"/>
                    </a:xfrm>
                    <a:prstGeom prst="rect">
                      <a:avLst/>
                    </a:prstGeom>
                    <a:noFill/>
                    <a:ln>
                      <a:noFill/>
                    </a:ln>
                  </pic:spPr>
                </pic:pic>
              </a:graphicData>
            </a:graphic>
          </wp:inline>
        </w:drawing>
      </w:r>
    </w:p>
    <w:p w14:paraId="6B8672FF" w14:textId="04CD665D" w:rsidR="002026AD" w:rsidRDefault="002026AD" w:rsidP="0051482A">
      <w:pPr>
        <w:rPr>
          <w:rFonts w:hint="eastAsia"/>
          <w:szCs w:val="21"/>
        </w:rPr>
      </w:pPr>
      <w:r w:rsidRPr="002026AD">
        <w:rPr>
          <w:noProof/>
          <w:szCs w:val="21"/>
        </w:rPr>
        <w:lastRenderedPageBreak/>
        <w:drawing>
          <wp:inline distT="0" distB="0" distL="0" distR="0" wp14:anchorId="12040EEA" wp14:editId="39EA7BDE">
            <wp:extent cx="4277319" cy="256222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793" t="12281" r="3654" b="13790"/>
                    <a:stretch/>
                  </pic:blipFill>
                  <pic:spPr bwMode="auto">
                    <a:xfrm>
                      <a:off x="0" y="0"/>
                      <a:ext cx="4283941" cy="2566192"/>
                    </a:xfrm>
                    <a:prstGeom prst="rect">
                      <a:avLst/>
                    </a:prstGeom>
                    <a:noFill/>
                    <a:ln>
                      <a:noFill/>
                    </a:ln>
                    <a:extLst>
                      <a:ext uri="{53640926-AAD7-44D8-BBD7-CCE9431645EC}">
                        <a14:shadowObscured xmlns:a14="http://schemas.microsoft.com/office/drawing/2010/main"/>
                      </a:ext>
                    </a:extLst>
                  </pic:spPr>
                </pic:pic>
              </a:graphicData>
            </a:graphic>
          </wp:inline>
        </w:drawing>
      </w:r>
    </w:p>
    <w:p w14:paraId="03C376DE" w14:textId="6C82DC40" w:rsidR="00366DFA" w:rsidRDefault="00312A43" w:rsidP="0051482A">
      <w:pPr>
        <w:rPr>
          <w:szCs w:val="21"/>
        </w:rPr>
      </w:pPr>
      <w:r w:rsidRPr="00312A43">
        <w:rPr>
          <w:noProof/>
          <w:szCs w:val="21"/>
        </w:rPr>
        <w:drawing>
          <wp:inline distT="0" distB="0" distL="0" distR="0" wp14:anchorId="41DFDE68" wp14:editId="20EA8E0C">
            <wp:extent cx="4514850" cy="259696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32" t="21914" r="5990" b="8613"/>
                    <a:stretch/>
                  </pic:blipFill>
                  <pic:spPr bwMode="auto">
                    <a:xfrm>
                      <a:off x="0" y="0"/>
                      <a:ext cx="4518206" cy="2598892"/>
                    </a:xfrm>
                    <a:prstGeom prst="rect">
                      <a:avLst/>
                    </a:prstGeom>
                    <a:noFill/>
                    <a:ln>
                      <a:noFill/>
                    </a:ln>
                    <a:extLst>
                      <a:ext uri="{53640926-AAD7-44D8-BBD7-CCE9431645EC}">
                        <a14:shadowObscured xmlns:a14="http://schemas.microsoft.com/office/drawing/2010/main"/>
                      </a:ext>
                    </a:extLst>
                  </pic:spPr>
                </pic:pic>
              </a:graphicData>
            </a:graphic>
          </wp:inline>
        </w:drawing>
      </w:r>
    </w:p>
    <w:p w14:paraId="083B23F8" w14:textId="73F505BE" w:rsidR="002026AD" w:rsidRDefault="002026AD" w:rsidP="0051482A">
      <w:pPr>
        <w:rPr>
          <w:rFonts w:hint="eastAsia"/>
          <w:szCs w:val="21"/>
        </w:rPr>
      </w:pPr>
      <w:r>
        <w:rPr>
          <w:rFonts w:hint="eastAsia"/>
          <w:szCs w:val="21"/>
        </w:rPr>
        <w:t>开始直接通过最大值读出</w:t>
      </w:r>
      <w:r w:rsidR="006528E6" w:rsidRPr="007E1469">
        <w:rPr>
          <w:rFonts w:ascii="Cambria Math" w:hAnsi="Cambria Math" w:cs="Cambria Math"/>
          <w:noProof/>
        </w:rPr>
        <w:t>∆𝒖𝒐</w:t>
      </w:r>
      <w:r w:rsidR="006528E6">
        <w:rPr>
          <w:rFonts w:ascii="Cambria Math" w:hAnsi="Cambria Math" w:cs="Cambria Math"/>
          <w:noProof/>
        </w:rPr>
        <w:t>=0.280</w:t>
      </w:r>
      <w:r w:rsidR="006528E6">
        <w:rPr>
          <w:rFonts w:ascii="Cambria Math" w:hAnsi="Cambria Math" w:cs="Cambria Math" w:hint="eastAsia"/>
          <w:noProof/>
        </w:rPr>
        <w:t>V</w:t>
      </w:r>
      <w:r w:rsidR="006528E6">
        <w:rPr>
          <w:rFonts w:ascii="Cambria Math" w:hAnsi="Cambria Math" w:cs="Cambria Math" w:hint="eastAsia"/>
          <w:noProof/>
        </w:rPr>
        <w:t>，后面发现波形存在毛刺现象，所以重新测量</w:t>
      </w:r>
      <w:r w:rsidR="006528E6" w:rsidRPr="007E1469">
        <w:rPr>
          <w:rFonts w:ascii="Cambria Math" w:hAnsi="Cambria Math" w:cs="Cambria Math"/>
          <w:noProof/>
        </w:rPr>
        <w:t>∆𝒖𝒐</w:t>
      </w:r>
      <w:r w:rsidR="006528E6">
        <w:rPr>
          <w:rFonts w:ascii="Cambria Math" w:hAnsi="Cambria Math" w:cs="Cambria Math"/>
          <w:noProof/>
        </w:rPr>
        <w:t>=0.250</w:t>
      </w:r>
      <w:r w:rsidR="006528E6">
        <w:rPr>
          <w:rFonts w:ascii="Cambria Math" w:hAnsi="Cambria Math" w:cs="Cambria Math" w:hint="eastAsia"/>
          <w:noProof/>
        </w:rPr>
        <w:t>V</w:t>
      </w:r>
      <w:r w:rsidR="006528E6">
        <w:rPr>
          <w:rFonts w:ascii="Cambria Math" w:hAnsi="Cambria Math" w:cs="Cambria Math" w:hint="eastAsia"/>
          <w:noProof/>
        </w:rPr>
        <w:t>，更加准确。</w:t>
      </w:r>
    </w:p>
    <w:p w14:paraId="7010C039" w14:textId="12D907EE" w:rsidR="00366DFA" w:rsidRDefault="00366DFA" w:rsidP="00366DFA">
      <w:pPr>
        <w:rPr>
          <w:rFonts w:ascii="Cambria Math" w:hAnsi="Cambria Math" w:cs="Cambria Math"/>
          <w:noProof/>
        </w:rPr>
      </w:pPr>
      <w:r w:rsidRPr="007E1469">
        <w:rPr>
          <w:rFonts w:ascii="Cambria Math" w:hAnsi="Cambria Math" w:cs="Cambria Math"/>
          <w:noProof/>
        </w:rPr>
        <w:t>∆𝒖𝒐</w:t>
      </w:r>
      <w:r>
        <w:rPr>
          <w:rFonts w:ascii="Cambria Math" w:hAnsi="Cambria Math" w:cs="Cambria Math" w:hint="eastAsia"/>
          <w:noProof/>
        </w:rPr>
        <w:t>/</w:t>
      </w:r>
      <w:r w:rsidRPr="007E1469">
        <w:rPr>
          <w:rFonts w:ascii="Cambria Math" w:hAnsi="Cambria Math" w:cs="Cambria Math"/>
          <w:noProof/>
        </w:rPr>
        <w:t>𝑼𝑺</w:t>
      </w:r>
      <w:r>
        <w:rPr>
          <w:rFonts w:ascii="Cambria Math" w:hAnsi="Cambria Math" w:cs="Cambria Math"/>
          <w:noProof/>
        </w:rPr>
        <w:t>=0.2</w:t>
      </w:r>
      <w:r w:rsidR="00312A43">
        <w:rPr>
          <w:rFonts w:ascii="Cambria Math" w:hAnsi="Cambria Math" w:cs="Cambria Math"/>
          <w:noProof/>
        </w:rPr>
        <w:t>5</w:t>
      </w:r>
      <w:r>
        <w:rPr>
          <w:rFonts w:ascii="Cambria Math" w:hAnsi="Cambria Math" w:cs="Cambria Math"/>
          <w:noProof/>
        </w:rPr>
        <w:t>0/5=0.05</w:t>
      </w:r>
    </w:p>
    <w:p w14:paraId="6A83C5EA" w14:textId="46AEFC20" w:rsidR="006528E6" w:rsidRDefault="006528E6" w:rsidP="006528E6">
      <w:pPr>
        <w:rPr>
          <w:rFonts w:ascii="Cambria Math" w:hAnsi="Cambria Math" w:cs="Cambria Math"/>
          <w:noProof/>
        </w:rPr>
      </w:pPr>
      <w:r>
        <w:rPr>
          <w:rFonts w:ascii="Cambria Math" w:hAnsi="Cambria Math" w:cs="Cambria Math" w:hint="eastAsia"/>
          <w:noProof/>
        </w:rPr>
        <w:t>仿真的结果：</w:t>
      </w:r>
      <w:r w:rsidRPr="007E1469">
        <w:rPr>
          <w:rFonts w:ascii="Cambria Math" w:hAnsi="Cambria Math" w:cs="Cambria Math"/>
          <w:noProof/>
        </w:rPr>
        <w:t>∆𝒖𝒐</w:t>
      </w:r>
      <w:r>
        <w:rPr>
          <w:rFonts w:ascii="Cambria Math" w:hAnsi="Cambria Math" w:cs="Cambria Math" w:hint="eastAsia"/>
          <w:noProof/>
        </w:rPr>
        <w:t>/</w:t>
      </w:r>
      <w:r w:rsidRPr="007E1469">
        <w:rPr>
          <w:rFonts w:ascii="Cambria Math" w:hAnsi="Cambria Math" w:cs="Cambria Math"/>
          <w:noProof/>
        </w:rPr>
        <w:t>𝑼𝑺</w:t>
      </w:r>
      <w:r>
        <w:rPr>
          <w:rFonts w:ascii="Cambria Math" w:hAnsi="Cambria Math" w:cs="Cambria Math"/>
          <w:noProof/>
        </w:rPr>
        <w:t>=0.2497/5=0.04994</w:t>
      </w:r>
    </w:p>
    <w:p w14:paraId="6DD70ADD" w14:textId="0DD97074" w:rsidR="00366DFA" w:rsidRDefault="006528E6" w:rsidP="0051482A">
      <w:pPr>
        <w:rPr>
          <w:szCs w:val="21"/>
        </w:rPr>
      </w:pPr>
      <w:r>
        <w:rPr>
          <w:rFonts w:hint="eastAsia"/>
          <w:szCs w:val="21"/>
        </w:rPr>
        <w:t>两者近乎相等，可以验证实验基本正确</w:t>
      </w:r>
    </w:p>
    <w:p w14:paraId="617D3B1B" w14:textId="77777777" w:rsidR="00366DFA" w:rsidRDefault="00366DFA" w:rsidP="006528E6">
      <w:pPr>
        <w:ind w:firstLine="420"/>
        <w:rPr>
          <w:noProof/>
        </w:rPr>
      </w:pPr>
      <w:r w:rsidRPr="007E1469">
        <w:rPr>
          <w:rFonts w:hint="eastAsia"/>
          <w:noProof/>
        </w:rPr>
        <w:t>微分电路</w:t>
      </w:r>
      <w:r>
        <w:rPr>
          <w:rFonts w:hint="eastAsia"/>
          <w:noProof/>
        </w:rPr>
        <w:t>:</w:t>
      </w:r>
    </w:p>
    <w:p w14:paraId="1C516AFB" w14:textId="77777777" w:rsidR="00366DFA" w:rsidRDefault="00366DFA" w:rsidP="00366DFA">
      <w:pPr>
        <w:rPr>
          <w:rFonts w:ascii="Cambria Math" w:hAnsi="Cambria Math" w:cs="Cambria Math"/>
          <w:noProof/>
        </w:rPr>
      </w:pPr>
      <w:r>
        <w:rPr>
          <w:rFonts w:hint="eastAsia"/>
          <w:noProof/>
        </w:rPr>
        <w:t>T</w:t>
      </w:r>
      <w:r>
        <w:rPr>
          <w:noProof/>
        </w:rPr>
        <w:t>=20</w:t>
      </w:r>
      <w:r w:rsidRPr="007E1469">
        <w:rPr>
          <w:rFonts w:ascii="Cambria Math" w:hAnsi="Cambria Math" w:cs="Cambria Math"/>
          <w:noProof/>
        </w:rPr>
        <w:t xml:space="preserve"> </w:t>
      </w:r>
      <w:r>
        <w:rPr>
          <w:rFonts w:ascii="Cambria Math" w:hAnsi="Cambria Math" w:cs="Cambria Math"/>
          <w:noProof/>
        </w:rPr>
        <w:t>𝛕=4ms f=250Hz Us=5V</w:t>
      </w:r>
    </w:p>
    <w:p w14:paraId="0EDB7451" w14:textId="6946AC84" w:rsidR="00366DFA" w:rsidRDefault="00F326A1" w:rsidP="0051482A">
      <w:pPr>
        <w:rPr>
          <w:szCs w:val="21"/>
        </w:rPr>
      </w:pPr>
      <w:r w:rsidRPr="00F326A1">
        <w:rPr>
          <w:noProof/>
          <w:szCs w:val="21"/>
        </w:rPr>
        <w:drawing>
          <wp:inline distT="0" distB="0" distL="0" distR="0" wp14:anchorId="3A67F5D9" wp14:editId="24B30719">
            <wp:extent cx="3081020" cy="1757362"/>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4741" t="19507" r="16837" b="36060"/>
                    <a:stretch/>
                  </pic:blipFill>
                  <pic:spPr bwMode="auto">
                    <a:xfrm>
                      <a:off x="0" y="0"/>
                      <a:ext cx="3081337" cy="1757543"/>
                    </a:xfrm>
                    <a:prstGeom prst="rect">
                      <a:avLst/>
                    </a:prstGeom>
                    <a:noFill/>
                    <a:ln>
                      <a:noFill/>
                    </a:ln>
                    <a:extLst>
                      <a:ext uri="{53640926-AAD7-44D8-BBD7-CCE9431645EC}">
                        <a14:shadowObscured xmlns:a14="http://schemas.microsoft.com/office/drawing/2010/main"/>
                      </a:ext>
                    </a:extLst>
                  </pic:spPr>
                </pic:pic>
              </a:graphicData>
            </a:graphic>
          </wp:inline>
        </w:drawing>
      </w:r>
      <w:r w:rsidR="002F6355" w:rsidRPr="002F6355">
        <w:rPr>
          <w:rStyle w:val="a"/>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002F6355" w:rsidRPr="002F6355">
        <w:rPr>
          <w:noProof/>
          <w:szCs w:val="21"/>
        </w:rPr>
        <w:lastRenderedPageBreak/>
        <w:drawing>
          <wp:inline distT="0" distB="0" distL="0" distR="0" wp14:anchorId="6787E4D3" wp14:editId="5805D577">
            <wp:extent cx="3371850" cy="16236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741" t="30824" r="24317" b="28119"/>
                    <a:stretch/>
                  </pic:blipFill>
                  <pic:spPr bwMode="auto">
                    <a:xfrm>
                      <a:off x="0" y="0"/>
                      <a:ext cx="3372508" cy="1624012"/>
                    </a:xfrm>
                    <a:prstGeom prst="rect">
                      <a:avLst/>
                    </a:prstGeom>
                    <a:noFill/>
                    <a:ln>
                      <a:noFill/>
                    </a:ln>
                    <a:extLst>
                      <a:ext uri="{53640926-AAD7-44D8-BBD7-CCE9431645EC}">
                        <a14:shadowObscured xmlns:a14="http://schemas.microsoft.com/office/drawing/2010/main"/>
                      </a:ext>
                    </a:extLst>
                  </pic:spPr>
                </pic:pic>
              </a:graphicData>
            </a:graphic>
          </wp:inline>
        </w:drawing>
      </w:r>
    </w:p>
    <w:p w14:paraId="1C188B32" w14:textId="765742A7" w:rsidR="00F326A1" w:rsidRDefault="00F326A1" w:rsidP="0051482A">
      <w:pPr>
        <w:rPr>
          <w:szCs w:val="21"/>
        </w:rPr>
      </w:pPr>
      <w:r w:rsidRPr="00F326A1">
        <w:rPr>
          <w:noProof/>
          <w:szCs w:val="21"/>
        </w:rPr>
        <w:drawing>
          <wp:inline distT="0" distB="0" distL="0" distR="0" wp14:anchorId="68274D74" wp14:editId="0993D053">
            <wp:extent cx="4643120" cy="2852240"/>
            <wp:effectExtent l="0" t="0" r="508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767" t="17098" r="4185" b="10780"/>
                    <a:stretch/>
                  </pic:blipFill>
                  <pic:spPr bwMode="auto">
                    <a:xfrm>
                      <a:off x="0" y="0"/>
                      <a:ext cx="4643929" cy="2852737"/>
                    </a:xfrm>
                    <a:prstGeom prst="rect">
                      <a:avLst/>
                    </a:prstGeom>
                    <a:noFill/>
                    <a:ln>
                      <a:noFill/>
                    </a:ln>
                    <a:extLst>
                      <a:ext uri="{53640926-AAD7-44D8-BBD7-CCE9431645EC}">
                        <a14:shadowObscured xmlns:a14="http://schemas.microsoft.com/office/drawing/2010/main"/>
                      </a:ext>
                    </a:extLst>
                  </pic:spPr>
                </pic:pic>
              </a:graphicData>
            </a:graphic>
          </wp:inline>
        </w:drawing>
      </w:r>
    </w:p>
    <w:p w14:paraId="112EDA76" w14:textId="079B53B7" w:rsidR="00F326A1" w:rsidRDefault="006528E6" w:rsidP="00F326A1">
      <w:pPr>
        <w:rPr>
          <w:rFonts w:ascii="Cambria Math" w:hAnsi="Cambria Math" w:cs="Cambria Math"/>
          <w:noProof/>
        </w:rPr>
      </w:pPr>
      <w:r>
        <w:rPr>
          <w:rFonts w:ascii="Cambria Math" w:hAnsi="Cambria Math" w:cs="Cambria Math" w:hint="eastAsia"/>
          <w:noProof/>
        </w:rPr>
        <w:t>由最大值可以读出</w:t>
      </w:r>
      <w:r w:rsidRPr="007E1469">
        <w:rPr>
          <w:rFonts w:ascii="Cambria Math" w:hAnsi="Cambria Math" w:cs="Cambria Math"/>
          <w:noProof/>
        </w:rPr>
        <w:t>∆𝒖𝒐</w:t>
      </w:r>
      <w:r w:rsidRPr="007E1469">
        <w:rPr>
          <w:rFonts w:ascii="Cambria Math" w:hAnsi="Cambria Math" w:cs="Cambria Math"/>
          <w:noProof/>
        </w:rPr>
        <w:t xml:space="preserve"> </w:t>
      </w:r>
      <w:r>
        <w:rPr>
          <w:rFonts w:ascii="Cambria Math" w:hAnsi="Cambria Math" w:cs="Cambria Math"/>
          <w:noProof/>
        </w:rPr>
        <w:t>=4.88*2</w:t>
      </w:r>
      <w:r>
        <w:rPr>
          <w:rFonts w:ascii="Cambria Math" w:hAnsi="Cambria Math" w:cs="Cambria Math" w:hint="eastAsia"/>
          <w:noProof/>
        </w:rPr>
        <w:t>V</w:t>
      </w:r>
      <w:r>
        <w:rPr>
          <w:rFonts w:ascii="Cambria Math" w:hAnsi="Cambria Math" w:cs="Cambria Math" w:hint="eastAsia"/>
          <w:noProof/>
        </w:rPr>
        <w:t>，最终计算</w:t>
      </w:r>
      <w:r w:rsidR="00F326A1" w:rsidRPr="007E1469">
        <w:rPr>
          <w:rFonts w:ascii="Cambria Math" w:hAnsi="Cambria Math" w:cs="Cambria Math"/>
          <w:noProof/>
        </w:rPr>
        <w:t>∆𝒖𝒐</w:t>
      </w:r>
      <w:r w:rsidR="00F326A1">
        <w:rPr>
          <w:rFonts w:ascii="Cambria Math" w:hAnsi="Cambria Math" w:cs="Cambria Math" w:hint="eastAsia"/>
          <w:noProof/>
        </w:rPr>
        <w:t>/</w:t>
      </w:r>
      <w:r w:rsidR="00F326A1" w:rsidRPr="007E1469">
        <w:rPr>
          <w:rFonts w:ascii="Cambria Math" w:hAnsi="Cambria Math" w:cs="Cambria Math"/>
          <w:noProof/>
        </w:rPr>
        <w:t>𝑼𝑺</w:t>
      </w:r>
      <w:r w:rsidR="00F326A1">
        <w:rPr>
          <w:rFonts w:ascii="Cambria Math" w:hAnsi="Cambria Math" w:cs="Cambria Math"/>
          <w:noProof/>
        </w:rPr>
        <w:t>=4.88*2 /5=1.952</w:t>
      </w:r>
    </w:p>
    <w:p w14:paraId="363527DA" w14:textId="77777777" w:rsidR="006528E6" w:rsidRDefault="006528E6" w:rsidP="006528E6">
      <w:pPr>
        <w:rPr>
          <w:rFonts w:ascii="Cambria Math" w:hAnsi="Cambria Math" w:cs="Cambria Math"/>
          <w:noProof/>
        </w:rPr>
      </w:pPr>
      <w:r>
        <w:rPr>
          <w:rFonts w:hint="eastAsia"/>
          <w:szCs w:val="21"/>
        </w:rPr>
        <w:t>仿真结果：</w:t>
      </w:r>
      <w:r w:rsidRPr="007E1469">
        <w:rPr>
          <w:rFonts w:ascii="Cambria Math" w:hAnsi="Cambria Math" w:cs="Cambria Math"/>
          <w:noProof/>
        </w:rPr>
        <w:t>∆𝒖𝒐</w:t>
      </w:r>
      <w:r>
        <w:rPr>
          <w:rFonts w:ascii="Cambria Math" w:hAnsi="Cambria Math" w:cs="Cambria Math" w:hint="eastAsia"/>
          <w:noProof/>
        </w:rPr>
        <w:t>/</w:t>
      </w:r>
      <w:r w:rsidRPr="007E1469">
        <w:rPr>
          <w:rFonts w:ascii="Cambria Math" w:hAnsi="Cambria Math" w:cs="Cambria Math"/>
          <w:noProof/>
        </w:rPr>
        <w:t>𝑼𝑺</w:t>
      </w:r>
      <w:r>
        <w:rPr>
          <w:rFonts w:ascii="Cambria Math" w:hAnsi="Cambria Math" w:cs="Cambria Math"/>
          <w:noProof/>
        </w:rPr>
        <w:t>=10/5=2</w:t>
      </w:r>
    </w:p>
    <w:p w14:paraId="14320A92" w14:textId="3F018604" w:rsidR="00366DFA" w:rsidRPr="006528E6" w:rsidRDefault="006528E6" w:rsidP="0051482A">
      <w:pPr>
        <w:rPr>
          <w:szCs w:val="21"/>
        </w:rPr>
      </w:pPr>
      <w:r>
        <w:rPr>
          <w:rFonts w:hint="eastAsia"/>
          <w:szCs w:val="21"/>
        </w:rPr>
        <w:t>由于实验中的电容等原件存在误差，所以</w:t>
      </w:r>
      <w:r w:rsidRPr="007E1469">
        <w:rPr>
          <w:rFonts w:ascii="Cambria Math" w:hAnsi="Cambria Math" w:cs="Cambria Math"/>
          <w:noProof/>
        </w:rPr>
        <w:t>∆𝒖𝒐</w:t>
      </w:r>
      <w:r>
        <w:rPr>
          <w:rFonts w:ascii="Cambria Math" w:hAnsi="Cambria Math" w:cs="Cambria Math" w:hint="eastAsia"/>
          <w:noProof/>
        </w:rPr>
        <w:t>偏小，但大致结果相差不大，实验正确</w:t>
      </w:r>
    </w:p>
    <w:p w14:paraId="0DB4D1A4" w14:textId="77777777" w:rsidR="00642F25" w:rsidRDefault="00642F25" w:rsidP="00642F25">
      <w:pPr>
        <w:spacing w:line="360" w:lineRule="auto"/>
        <w:rPr>
          <w:rFonts w:ascii="宋体" w:hAnsi="宋体"/>
          <w:b/>
          <w:color w:val="0000CC"/>
          <w:sz w:val="30"/>
          <w:szCs w:val="30"/>
        </w:rPr>
      </w:pPr>
      <w:r>
        <w:rPr>
          <w:rFonts w:ascii="宋体" w:hAnsi="宋体" w:hint="eastAsia"/>
          <w:b/>
          <w:color w:val="0000CC"/>
          <w:sz w:val="30"/>
          <w:szCs w:val="30"/>
        </w:rPr>
        <w:t>四</w:t>
      </w:r>
      <w:r w:rsidRPr="006313EF">
        <w:rPr>
          <w:rFonts w:ascii="宋体" w:hAnsi="宋体" w:hint="eastAsia"/>
          <w:b/>
          <w:color w:val="0000CC"/>
          <w:sz w:val="30"/>
          <w:szCs w:val="30"/>
        </w:rPr>
        <w:t>、</w:t>
      </w:r>
      <w:r>
        <w:rPr>
          <w:rFonts w:ascii="宋体" w:hAnsi="宋体" w:hint="eastAsia"/>
          <w:b/>
          <w:color w:val="0000CC"/>
          <w:sz w:val="30"/>
          <w:szCs w:val="30"/>
        </w:rPr>
        <w:t>实验使用仪器设备（名称、型号、规格、编号、使用状况）</w:t>
      </w:r>
    </w:p>
    <w:p w14:paraId="29D1D6EE" w14:textId="7B9F78D3" w:rsidR="00642F25" w:rsidRDefault="00FC6A49" w:rsidP="000A04C3">
      <w:pPr>
        <w:ind w:firstLine="420"/>
        <w:rPr>
          <w:szCs w:val="21"/>
        </w:rPr>
      </w:pPr>
      <w:r>
        <w:rPr>
          <w:rFonts w:hint="eastAsia"/>
          <w:szCs w:val="21"/>
        </w:rPr>
        <w:t>1k</w:t>
      </w:r>
      <w:r>
        <w:rPr>
          <w:szCs w:val="21"/>
        </w:rPr>
        <w:t xml:space="preserve"> 2k 10k 20k</w:t>
      </w:r>
      <w:r>
        <w:rPr>
          <w:rFonts w:hint="eastAsia"/>
          <w:szCs w:val="21"/>
        </w:rPr>
        <w:t>的电阻</w:t>
      </w:r>
      <w:r>
        <w:rPr>
          <w:szCs w:val="21"/>
        </w:rPr>
        <w:t xml:space="preserve"> 100nF 22nF</w:t>
      </w:r>
      <w:r>
        <w:rPr>
          <w:rFonts w:hint="eastAsia"/>
          <w:szCs w:val="21"/>
        </w:rPr>
        <w:t>的电容</w:t>
      </w:r>
    </w:p>
    <w:p w14:paraId="4F2D7D49" w14:textId="51DE3DC0" w:rsidR="00FC6A49" w:rsidRDefault="00FC6A49" w:rsidP="000A04C3">
      <w:pPr>
        <w:ind w:firstLine="420"/>
        <w:rPr>
          <w:szCs w:val="21"/>
        </w:rPr>
      </w:pPr>
      <w:r>
        <w:rPr>
          <w:rFonts w:hint="eastAsia"/>
          <w:szCs w:val="21"/>
        </w:rPr>
        <w:t>GDS</w:t>
      </w:r>
      <w:r>
        <w:rPr>
          <w:szCs w:val="21"/>
        </w:rPr>
        <w:t>-1102</w:t>
      </w:r>
      <w:r>
        <w:rPr>
          <w:rFonts w:hint="eastAsia"/>
          <w:szCs w:val="21"/>
        </w:rPr>
        <w:t>B</w:t>
      </w:r>
      <w:r>
        <w:rPr>
          <w:rFonts w:hint="eastAsia"/>
          <w:szCs w:val="21"/>
        </w:rPr>
        <w:t>示波器</w:t>
      </w:r>
      <w:r>
        <w:rPr>
          <w:rFonts w:hint="eastAsia"/>
          <w:szCs w:val="21"/>
        </w:rPr>
        <w:t xml:space="preserve"> </w:t>
      </w:r>
    </w:p>
    <w:p w14:paraId="2FEB38F4" w14:textId="6733F43C" w:rsidR="00FC6A49" w:rsidRPr="000A04C3" w:rsidRDefault="00FC6A49" w:rsidP="000A04C3">
      <w:pPr>
        <w:ind w:firstLine="420"/>
        <w:rPr>
          <w:rFonts w:hint="eastAsia"/>
          <w:szCs w:val="21"/>
        </w:rPr>
      </w:pPr>
      <w:r>
        <w:rPr>
          <w:rFonts w:hint="eastAsia"/>
          <w:szCs w:val="21"/>
        </w:rPr>
        <w:t>SDG</w:t>
      </w:r>
      <w:r>
        <w:rPr>
          <w:szCs w:val="21"/>
        </w:rPr>
        <w:t>1032</w:t>
      </w:r>
      <w:r>
        <w:rPr>
          <w:rFonts w:hint="eastAsia"/>
          <w:szCs w:val="21"/>
        </w:rPr>
        <w:t>X</w:t>
      </w:r>
      <w:r>
        <w:rPr>
          <w:rFonts w:hint="eastAsia"/>
          <w:szCs w:val="21"/>
        </w:rPr>
        <w:t>电源</w:t>
      </w:r>
    </w:p>
    <w:p w14:paraId="722F2B38" w14:textId="77777777" w:rsidR="00642F25" w:rsidRDefault="00642F25" w:rsidP="00642F25">
      <w:pPr>
        <w:spacing w:line="360" w:lineRule="auto"/>
        <w:rPr>
          <w:rFonts w:ascii="宋体" w:hAnsi="宋体"/>
          <w:b/>
          <w:color w:val="0000CC"/>
          <w:sz w:val="30"/>
          <w:szCs w:val="30"/>
        </w:rPr>
      </w:pPr>
      <w:r>
        <w:rPr>
          <w:rFonts w:ascii="宋体" w:hAnsi="宋体" w:hint="eastAsia"/>
          <w:b/>
          <w:color w:val="0000CC"/>
          <w:sz w:val="30"/>
          <w:szCs w:val="30"/>
        </w:rPr>
        <w:t>五、实验总结</w:t>
      </w:r>
    </w:p>
    <w:p w14:paraId="1699FD7B" w14:textId="67F50D76" w:rsidR="00642F25" w:rsidRDefault="00642F25" w:rsidP="00642F25">
      <w:pPr>
        <w:spacing w:line="360" w:lineRule="auto"/>
        <w:rPr>
          <w:rFonts w:ascii="宋体" w:hAnsi="宋体"/>
          <w:b/>
          <w:color w:val="0000CC"/>
          <w:sz w:val="30"/>
          <w:szCs w:val="30"/>
        </w:rPr>
      </w:pPr>
      <w:r w:rsidRPr="00D410A5">
        <w:rPr>
          <w:rFonts w:ascii="宋体" w:hAnsi="宋体" w:hint="eastAsia"/>
          <w:b/>
          <w:color w:val="0000CC"/>
          <w:szCs w:val="21"/>
        </w:rPr>
        <w:t>（</w:t>
      </w:r>
      <w:r>
        <w:rPr>
          <w:rFonts w:ascii="宋体" w:hAnsi="宋体" w:hint="eastAsia"/>
          <w:b/>
          <w:color w:val="0000CC"/>
          <w:szCs w:val="21"/>
        </w:rPr>
        <w:t>实验出现的问题及解决方法</w:t>
      </w:r>
      <w:r w:rsidRPr="00DD37FB">
        <w:rPr>
          <w:rFonts w:ascii="宋体" w:hAnsi="宋体" w:hint="eastAsia"/>
          <w:b/>
          <w:color w:val="0000CC"/>
          <w:szCs w:val="21"/>
        </w:rPr>
        <w:t>、</w:t>
      </w:r>
      <w:r w:rsidRPr="00D410A5">
        <w:rPr>
          <w:rFonts w:ascii="宋体" w:hAnsi="宋体" w:hint="eastAsia"/>
          <w:b/>
          <w:color w:val="0000CC"/>
          <w:szCs w:val="21"/>
        </w:rPr>
        <w:t>收获体会</w:t>
      </w:r>
      <w:r>
        <w:rPr>
          <w:rFonts w:ascii="宋体" w:hAnsi="宋体" w:hint="eastAsia"/>
          <w:b/>
          <w:color w:val="0000CC"/>
          <w:szCs w:val="21"/>
        </w:rPr>
        <w:t>等</w:t>
      </w:r>
      <w:r w:rsidRPr="00D410A5">
        <w:rPr>
          <w:rFonts w:ascii="宋体" w:hAnsi="宋体" w:hint="eastAsia"/>
          <w:b/>
          <w:color w:val="0000CC"/>
          <w:szCs w:val="21"/>
        </w:rPr>
        <w:t>）</w:t>
      </w:r>
    </w:p>
    <w:p w14:paraId="5969AC40" w14:textId="11C65BCF" w:rsidR="006528E6" w:rsidRPr="006528E6" w:rsidRDefault="006528E6" w:rsidP="006528E6">
      <w:pPr>
        <w:ind w:firstLine="420"/>
        <w:rPr>
          <w:rFonts w:hint="eastAsia"/>
          <w:szCs w:val="21"/>
        </w:rPr>
      </w:pPr>
      <w:r w:rsidRPr="006528E6">
        <w:rPr>
          <w:rFonts w:hint="eastAsia"/>
          <w:szCs w:val="21"/>
        </w:rPr>
        <w:t>本次实验的目的是研究一阶电路的方波响应，掌握一阶电路时间常数的测量方法，学习运用电路实现微分、积分的方法，并采用实验的方法验证理论，学习理论设计、实验测量、对比总结的研究方法。</w:t>
      </w:r>
    </w:p>
    <w:p w14:paraId="565855D7" w14:textId="0295F686" w:rsidR="006528E6" w:rsidRPr="006528E6" w:rsidRDefault="006528E6" w:rsidP="006528E6">
      <w:pPr>
        <w:ind w:firstLine="420"/>
        <w:rPr>
          <w:rFonts w:hint="eastAsia"/>
          <w:szCs w:val="21"/>
        </w:rPr>
      </w:pPr>
      <w:r w:rsidRPr="006528E6">
        <w:rPr>
          <w:rFonts w:hint="eastAsia"/>
          <w:szCs w:val="21"/>
        </w:rPr>
        <w:t>本次实验的内容包括：（</w:t>
      </w:r>
      <w:r w:rsidRPr="006528E6">
        <w:rPr>
          <w:rFonts w:hint="eastAsia"/>
          <w:szCs w:val="21"/>
        </w:rPr>
        <w:t>1</w:t>
      </w:r>
      <w:r w:rsidRPr="006528E6">
        <w:rPr>
          <w:rFonts w:hint="eastAsia"/>
          <w:szCs w:val="21"/>
        </w:rPr>
        <w:t>）研究</w:t>
      </w:r>
      <w:r w:rsidRPr="006528E6">
        <w:rPr>
          <w:rFonts w:hint="eastAsia"/>
          <w:szCs w:val="21"/>
        </w:rPr>
        <w:t xml:space="preserve"> RC </w:t>
      </w:r>
      <w:r w:rsidRPr="006528E6">
        <w:rPr>
          <w:rFonts w:hint="eastAsia"/>
          <w:szCs w:val="21"/>
        </w:rPr>
        <w:t>电路的方波响应，观察和测量电容电压和电流的波形，分析电容的充放电过程和时间常数的影响；（</w:t>
      </w:r>
      <w:r w:rsidRPr="006528E6">
        <w:rPr>
          <w:rFonts w:hint="eastAsia"/>
          <w:szCs w:val="21"/>
        </w:rPr>
        <w:t>2</w:t>
      </w:r>
      <w:r w:rsidRPr="006528E6">
        <w:rPr>
          <w:rFonts w:hint="eastAsia"/>
          <w:szCs w:val="21"/>
        </w:rPr>
        <w:t>）设计并搭试积分、微分电路，观察和测量输出电压的波形，分析积分、微分电路的特点和原理。</w:t>
      </w:r>
    </w:p>
    <w:p w14:paraId="1AB8C27D" w14:textId="1B0371A3" w:rsidR="006528E6" w:rsidRPr="006528E6" w:rsidRDefault="006528E6" w:rsidP="006528E6">
      <w:pPr>
        <w:ind w:firstLine="420"/>
        <w:rPr>
          <w:rFonts w:hint="eastAsia"/>
          <w:szCs w:val="21"/>
        </w:rPr>
      </w:pPr>
      <w:r w:rsidRPr="006528E6">
        <w:rPr>
          <w:rFonts w:hint="eastAsia"/>
          <w:szCs w:val="21"/>
        </w:rPr>
        <w:t>本次实验的结果表明：（</w:t>
      </w:r>
      <w:r w:rsidRPr="006528E6">
        <w:rPr>
          <w:rFonts w:hint="eastAsia"/>
          <w:szCs w:val="21"/>
        </w:rPr>
        <w:t>1</w:t>
      </w:r>
      <w:r w:rsidRPr="006528E6">
        <w:rPr>
          <w:rFonts w:hint="eastAsia"/>
          <w:szCs w:val="21"/>
        </w:rPr>
        <w:t>）</w:t>
      </w:r>
      <w:r w:rsidRPr="006528E6">
        <w:rPr>
          <w:rFonts w:hint="eastAsia"/>
          <w:szCs w:val="21"/>
        </w:rPr>
        <w:t xml:space="preserve">RC </w:t>
      </w:r>
      <w:r w:rsidRPr="006528E6">
        <w:rPr>
          <w:rFonts w:hint="eastAsia"/>
          <w:szCs w:val="21"/>
        </w:rPr>
        <w:t>电路的方波响应与电路的时间常数和方波的周期有关，当时间常数远小于周期时，电容的电压能够跟随电源的电压变化，当时间常数接近或大于周期时，电容的电压无法达到最大值或最小值，而是在一个区间内波动；（</w:t>
      </w:r>
      <w:r w:rsidRPr="006528E6">
        <w:rPr>
          <w:rFonts w:hint="eastAsia"/>
          <w:szCs w:val="21"/>
        </w:rPr>
        <w:t>2</w:t>
      </w:r>
      <w:r w:rsidRPr="006528E6">
        <w:rPr>
          <w:rFonts w:hint="eastAsia"/>
          <w:szCs w:val="21"/>
        </w:rPr>
        <w:t>）积分电路可以将</w:t>
      </w:r>
      <w:r w:rsidRPr="006528E6">
        <w:rPr>
          <w:rFonts w:hint="eastAsia"/>
          <w:szCs w:val="21"/>
        </w:rPr>
        <w:lastRenderedPageBreak/>
        <w:t>方波信号转换为三角波信号，输出电压的峰峰值与输入电压的峰峰值和频率成反比，输出电压的相位比输入电压滞后</w:t>
      </w:r>
      <w:r w:rsidRPr="006528E6">
        <w:rPr>
          <w:rFonts w:hint="eastAsia"/>
          <w:szCs w:val="21"/>
        </w:rPr>
        <w:t>90</w:t>
      </w:r>
      <w:r w:rsidRPr="006528E6">
        <w:rPr>
          <w:rFonts w:hint="eastAsia"/>
          <w:szCs w:val="21"/>
        </w:rPr>
        <w:t>度；（</w:t>
      </w:r>
      <w:r w:rsidRPr="006528E6">
        <w:rPr>
          <w:rFonts w:hint="eastAsia"/>
          <w:szCs w:val="21"/>
        </w:rPr>
        <w:t>3</w:t>
      </w:r>
      <w:r w:rsidRPr="006528E6">
        <w:rPr>
          <w:rFonts w:hint="eastAsia"/>
          <w:szCs w:val="21"/>
        </w:rPr>
        <w:t>）微分电路可以将方波信号转换为脉冲信号，输出电压的峰峰值与输入电压的峰峰值和频率成正比，输出电压的相位比输入电压超前</w:t>
      </w:r>
      <w:r w:rsidRPr="006528E6">
        <w:rPr>
          <w:rFonts w:hint="eastAsia"/>
          <w:szCs w:val="21"/>
        </w:rPr>
        <w:t>90</w:t>
      </w:r>
      <w:r w:rsidRPr="006528E6">
        <w:rPr>
          <w:rFonts w:hint="eastAsia"/>
          <w:szCs w:val="21"/>
        </w:rPr>
        <w:t>度。</w:t>
      </w:r>
    </w:p>
    <w:p w14:paraId="44EC87F3" w14:textId="10A906CD" w:rsidR="006528E6" w:rsidRPr="006528E6" w:rsidRDefault="006528E6" w:rsidP="006528E6">
      <w:pPr>
        <w:ind w:firstLine="420"/>
        <w:rPr>
          <w:rFonts w:hint="eastAsia"/>
          <w:szCs w:val="21"/>
        </w:rPr>
      </w:pPr>
      <w:r w:rsidRPr="006528E6">
        <w:rPr>
          <w:rFonts w:hint="eastAsia"/>
          <w:szCs w:val="21"/>
        </w:rPr>
        <w:t>本次实验的问题和解决方法有：（</w:t>
      </w:r>
      <w:r w:rsidRPr="006528E6">
        <w:rPr>
          <w:rFonts w:hint="eastAsia"/>
          <w:szCs w:val="21"/>
        </w:rPr>
        <w:t>1</w:t>
      </w:r>
      <w:r w:rsidRPr="006528E6">
        <w:rPr>
          <w:rFonts w:hint="eastAsia"/>
          <w:szCs w:val="21"/>
        </w:rPr>
        <w:t>）在测量时间常数时，由于示波器的误差和电容的损耗，实际测量的时间常数与理论计算的时间常数有一定的偏差，</w:t>
      </w:r>
      <w:r w:rsidR="00FC6A49">
        <w:rPr>
          <w:rFonts w:hint="eastAsia"/>
          <w:szCs w:val="21"/>
        </w:rPr>
        <w:t>这是由于电容存在阻抗，但在误差范围内</w:t>
      </w:r>
      <w:r w:rsidRPr="006528E6">
        <w:rPr>
          <w:rFonts w:hint="eastAsia"/>
          <w:szCs w:val="21"/>
        </w:rPr>
        <w:t>；（</w:t>
      </w:r>
      <w:r w:rsidRPr="006528E6">
        <w:rPr>
          <w:rFonts w:hint="eastAsia"/>
          <w:szCs w:val="21"/>
        </w:rPr>
        <w:t>2</w:t>
      </w:r>
      <w:r w:rsidRPr="006528E6">
        <w:rPr>
          <w:rFonts w:hint="eastAsia"/>
          <w:szCs w:val="21"/>
        </w:rPr>
        <w:t>）在搭建</w:t>
      </w:r>
      <w:r w:rsidR="00FC6A49">
        <w:rPr>
          <w:rFonts w:hint="eastAsia"/>
          <w:szCs w:val="21"/>
        </w:rPr>
        <w:t>积分</w:t>
      </w:r>
      <w:r w:rsidRPr="006528E6">
        <w:rPr>
          <w:rFonts w:hint="eastAsia"/>
          <w:szCs w:val="21"/>
        </w:rPr>
        <w:t>电路时，输出电压的波形出现毛刺，通过</w:t>
      </w:r>
      <w:r w:rsidR="00FC6A49">
        <w:rPr>
          <w:rFonts w:hint="eastAsia"/>
          <w:szCs w:val="21"/>
        </w:rPr>
        <w:t>利用</w:t>
      </w:r>
      <w:r w:rsidR="00FC6A49">
        <w:rPr>
          <w:rFonts w:hint="eastAsia"/>
          <w:szCs w:val="21"/>
        </w:rPr>
        <w:t>cursor</w:t>
      </w:r>
      <w:r w:rsidR="00FC6A49">
        <w:rPr>
          <w:rFonts w:hint="eastAsia"/>
          <w:szCs w:val="21"/>
        </w:rPr>
        <w:t>直接测量避免了毛刺的误差</w:t>
      </w:r>
      <w:r w:rsidRPr="006528E6">
        <w:rPr>
          <w:rFonts w:hint="eastAsia"/>
          <w:szCs w:val="21"/>
        </w:rPr>
        <w:t>。</w:t>
      </w:r>
    </w:p>
    <w:p w14:paraId="222F512B" w14:textId="6929376C" w:rsidR="0008143A" w:rsidRPr="000A04C3" w:rsidRDefault="006528E6" w:rsidP="006528E6">
      <w:pPr>
        <w:ind w:firstLine="420"/>
        <w:rPr>
          <w:szCs w:val="21"/>
        </w:rPr>
      </w:pPr>
      <w:r w:rsidRPr="006528E6">
        <w:rPr>
          <w:rFonts w:hint="eastAsia"/>
          <w:szCs w:val="21"/>
        </w:rPr>
        <w:t>本次实验的收获和体会有：（</w:t>
      </w:r>
      <w:r w:rsidRPr="006528E6">
        <w:rPr>
          <w:rFonts w:hint="eastAsia"/>
          <w:szCs w:val="21"/>
        </w:rPr>
        <w:t>1</w:t>
      </w:r>
      <w:r w:rsidRPr="006528E6">
        <w:rPr>
          <w:rFonts w:hint="eastAsia"/>
          <w:szCs w:val="21"/>
        </w:rPr>
        <w:t>）通过本次实验，我深入理解了一阶电路的时域响应的概念和特点，掌握了一阶电路时间常数的测量方法，学习了运用电路实现微分、积分的方法，并采用实验的方法验证了理论；（</w:t>
      </w:r>
      <w:r w:rsidRPr="006528E6">
        <w:rPr>
          <w:rFonts w:hint="eastAsia"/>
          <w:szCs w:val="21"/>
        </w:rPr>
        <w:t>2</w:t>
      </w:r>
      <w:r w:rsidRPr="006528E6">
        <w:rPr>
          <w:rFonts w:hint="eastAsia"/>
          <w:szCs w:val="21"/>
        </w:rPr>
        <w:t>）通过本次实验，我熟练了使用</w:t>
      </w:r>
      <w:r w:rsidRPr="006528E6">
        <w:rPr>
          <w:rFonts w:hint="eastAsia"/>
          <w:szCs w:val="21"/>
        </w:rPr>
        <w:t xml:space="preserve"> Multisim </w:t>
      </w:r>
      <w:r w:rsidRPr="006528E6">
        <w:rPr>
          <w:rFonts w:hint="eastAsia"/>
          <w:szCs w:val="21"/>
        </w:rPr>
        <w:t>软件进行电路仿真和分析的技能，提高了使用示波器观测和测量波形的能力，锻炼了搭建电路和排除故障的能力；（</w:t>
      </w:r>
      <w:r w:rsidRPr="006528E6">
        <w:rPr>
          <w:rFonts w:hint="eastAsia"/>
          <w:szCs w:val="21"/>
        </w:rPr>
        <w:t>3</w:t>
      </w:r>
      <w:r w:rsidRPr="006528E6">
        <w:rPr>
          <w:rFonts w:hint="eastAsia"/>
          <w:szCs w:val="21"/>
        </w:rPr>
        <w:t>）通过本次实验，我体会到了理论设计、实验测量、对比总结的研究方法的重要性，感受到了电路分析的趣味性和实用性。</w:t>
      </w:r>
    </w:p>
    <w:p w14:paraId="4691F065" w14:textId="77777777" w:rsidR="00642F25" w:rsidRDefault="00642F25" w:rsidP="00642F25">
      <w:pPr>
        <w:spacing w:line="360" w:lineRule="auto"/>
        <w:rPr>
          <w:rFonts w:ascii="宋体" w:hAnsi="宋体"/>
          <w:b/>
          <w:color w:val="0000CC"/>
          <w:szCs w:val="21"/>
        </w:rPr>
      </w:pPr>
      <w:r>
        <w:rPr>
          <w:rFonts w:ascii="宋体" w:hAnsi="宋体" w:hint="eastAsia"/>
          <w:b/>
          <w:color w:val="0000CC"/>
          <w:sz w:val="30"/>
          <w:szCs w:val="30"/>
        </w:rPr>
        <w:t>六、参考资料</w:t>
      </w:r>
      <w:r w:rsidRPr="00D410A5">
        <w:rPr>
          <w:rFonts w:ascii="宋体" w:hAnsi="宋体" w:hint="eastAsia"/>
          <w:b/>
          <w:color w:val="0000CC"/>
          <w:szCs w:val="21"/>
        </w:rPr>
        <w:t>（预习、实验中参考阅读的资料）</w:t>
      </w:r>
    </w:p>
    <w:p w14:paraId="67C020B1"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《电子技术基础实验教程》，李晓峰等编著，高等教育出版社</w:t>
      </w:r>
    </w:p>
    <w:p w14:paraId="50B30383"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《电子技术基础》，王晓东等编著，清华大学出版社</w:t>
      </w:r>
    </w:p>
    <w:p w14:paraId="7E9A90ED"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《电子技术基础实验指导书》，北京航空航天大学电子信息工程学院</w:t>
      </w:r>
    </w:p>
    <w:p w14:paraId="0AB6DA39" w14:textId="77777777" w:rsidR="00642F25" w:rsidRDefault="00642F25" w:rsidP="00642F25">
      <w:pPr>
        <w:spacing w:line="360" w:lineRule="auto"/>
        <w:rPr>
          <w:rFonts w:ascii="宋体" w:hAnsi="宋体"/>
          <w:b/>
          <w:color w:val="0000CC"/>
          <w:szCs w:val="21"/>
        </w:rPr>
      </w:pPr>
    </w:p>
    <w:p w14:paraId="23DE7594" w14:textId="77777777" w:rsidR="00642F25" w:rsidRPr="00777034" w:rsidRDefault="00642F25" w:rsidP="00642F25">
      <w:pPr>
        <w:spacing w:line="360" w:lineRule="auto"/>
        <w:rPr>
          <w:rFonts w:ascii="宋体" w:hAnsi="宋体"/>
          <w:b/>
          <w:color w:val="0000CC"/>
          <w:szCs w:val="21"/>
        </w:rPr>
      </w:pPr>
    </w:p>
    <w:p w14:paraId="28518370" w14:textId="77777777" w:rsidR="00642F25" w:rsidRPr="003005B6" w:rsidRDefault="00642F25" w:rsidP="00642F25">
      <w:pPr>
        <w:spacing w:line="360" w:lineRule="auto"/>
        <w:rPr>
          <w:rFonts w:ascii="宋体" w:hAnsi="宋体"/>
          <w:b/>
          <w:color w:val="000000"/>
          <w:sz w:val="24"/>
          <w:szCs w:val="24"/>
        </w:rPr>
      </w:pPr>
    </w:p>
    <w:p w14:paraId="5A2C1CE7" w14:textId="77777777" w:rsidR="00642F25" w:rsidRPr="003005B6" w:rsidRDefault="00642F25" w:rsidP="00642F25">
      <w:pPr>
        <w:spacing w:line="360" w:lineRule="auto"/>
        <w:rPr>
          <w:rFonts w:ascii="宋体" w:hAnsi="宋体"/>
          <w:b/>
          <w:color w:val="000000"/>
          <w:sz w:val="24"/>
          <w:szCs w:val="24"/>
        </w:rPr>
      </w:pPr>
    </w:p>
    <w:p w14:paraId="30ED5CB5" w14:textId="77777777" w:rsidR="004F6E6B" w:rsidRDefault="004F6E6B"/>
    <w:sectPr w:rsidR="004F6E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2B0F0" w14:textId="77777777" w:rsidR="00D01886" w:rsidRDefault="00D01886" w:rsidP="00AB1359">
      <w:r>
        <w:separator/>
      </w:r>
    </w:p>
  </w:endnote>
  <w:endnote w:type="continuationSeparator" w:id="0">
    <w:p w14:paraId="1BDFF934" w14:textId="77777777" w:rsidR="00D01886" w:rsidRDefault="00D01886" w:rsidP="00AB1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书宋简体">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001B8" w14:textId="77777777" w:rsidR="00D01886" w:rsidRDefault="00D01886" w:rsidP="00AB1359">
      <w:r>
        <w:separator/>
      </w:r>
    </w:p>
  </w:footnote>
  <w:footnote w:type="continuationSeparator" w:id="0">
    <w:p w14:paraId="084AC6A0" w14:textId="77777777" w:rsidR="00D01886" w:rsidRDefault="00D01886" w:rsidP="00AB1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F67A5D"/>
    <w:multiLevelType w:val="hybridMultilevel"/>
    <w:tmpl w:val="8B942268"/>
    <w:lvl w:ilvl="0" w:tplc="456218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53D64CE"/>
    <w:multiLevelType w:val="hybridMultilevel"/>
    <w:tmpl w:val="5F12B91C"/>
    <w:lvl w:ilvl="0" w:tplc="F16C3B4A">
      <w:start w:val="2"/>
      <w:numFmt w:val="decimal"/>
      <w:lvlText w:val="%1，"/>
      <w:lvlJc w:val="left"/>
      <w:pPr>
        <w:ind w:left="360" w:hanging="360"/>
      </w:pPr>
      <w:rPr>
        <w:rFonts w:hint="default"/>
      </w:rPr>
    </w:lvl>
    <w:lvl w:ilvl="1" w:tplc="7F58CCC2">
      <w:start w:val="1"/>
      <w:numFmt w:val="decimal"/>
      <w:lvlText w:val="%2）"/>
      <w:lvlJc w:val="left"/>
      <w:pPr>
        <w:ind w:left="780" w:hanging="360"/>
      </w:pPr>
      <w:rPr>
        <w:rFonts w:hint="default"/>
      </w:rPr>
    </w:lvl>
    <w:lvl w:ilvl="2" w:tplc="16CCF8CE">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25"/>
    <w:rsid w:val="00001C1D"/>
    <w:rsid w:val="0001051E"/>
    <w:rsid w:val="00025993"/>
    <w:rsid w:val="0008143A"/>
    <w:rsid w:val="000939CA"/>
    <w:rsid w:val="000A04C3"/>
    <w:rsid w:val="001273B9"/>
    <w:rsid w:val="00174169"/>
    <w:rsid w:val="001F0179"/>
    <w:rsid w:val="002026AD"/>
    <w:rsid w:val="00237298"/>
    <w:rsid w:val="00271D9E"/>
    <w:rsid w:val="002C7FD9"/>
    <w:rsid w:val="002F6355"/>
    <w:rsid w:val="002F75FB"/>
    <w:rsid w:val="00312A43"/>
    <w:rsid w:val="003576F2"/>
    <w:rsid w:val="00366902"/>
    <w:rsid w:val="00366DFA"/>
    <w:rsid w:val="00367DE1"/>
    <w:rsid w:val="003F4564"/>
    <w:rsid w:val="00404AC2"/>
    <w:rsid w:val="004165EF"/>
    <w:rsid w:val="004F6E6B"/>
    <w:rsid w:val="0051482A"/>
    <w:rsid w:val="0058276A"/>
    <w:rsid w:val="006019BF"/>
    <w:rsid w:val="00610048"/>
    <w:rsid w:val="0061613A"/>
    <w:rsid w:val="00624D3F"/>
    <w:rsid w:val="0063708A"/>
    <w:rsid w:val="00642F25"/>
    <w:rsid w:val="006528E6"/>
    <w:rsid w:val="00681F34"/>
    <w:rsid w:val="00737F40"/>
    <w:rsid w:val="007A47FA"/>
    <w:rsid w:val="007B74FC"/>
    <w:rsid w:val="007E1469"/>
    <w:rsid w:val="007F5913"/>
    <w:rsid w:val="00814F21"/>
    <w:rsid w:val="00823F84"/>
    <w:rsid w:val="00837C0B"/>
    <w:rsid w:val="008F05A9"/>
    <w:rsid w:val="00965415"/>
    <w:rsid w:val="009B3133"/>
    <w:rsid w:val="00A86DD4"/>
    <w:rsid w:val="00AB1359"/>
    <w:rsid w:val="00AC6812"/>
    <w:rsid w:val="00B036C5"/>
    <w:rsid w:val="00BF256A"/>
    <w:rsid w:val="00CC52CA"/>
    <w:rsid w:val="00CD438B"/>
    <w:rsid w:val="00CF5FE7"/>
    <w:rsid w:val="00D01886"/>
    <w:rsid w:val="00D43862"/>
    <w:rsid w:val="00DF4E2C"/>
    <w:rsid w:val="00E06A5E"/>
    <w:rsid w:val="00E32795"/>
    <w:rsid w:val="00EB6493"/>
    <w:rsid w:val="00EE6A90"/>
    <w:rsid w:val="00F326A1"/>
    <w:rsid w:val="00F77B9C"/>
    <w:rsid w:val="00FB65C3"/>
    <w:rsid w:val="00FC6A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06D20"/>
  <w15:chartTrackingRefBased/>
  <w15:docId w15:val="{0C7D99E0-1E56-467D-BBBA-C692A74DC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2F25"/>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642F25"/>
    <w:pPr>
      <w:ind w:firstLineChars="200" w:firstLine="420"/>
    </w:pPr>
  </w:style>
  <w:style w:type="table" w:styleId="a4">
    <w:name w:val="Table Grid"/>
    <w:basedOn w:val="a1"/>
    <w:uiPriority w:val="39"/>
    <w:rsid w:val="00AC68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AB135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B1359"/>
    <w:rPr>
      <w:rFonts w:ascii="Calibri" w:eastAsia="宋体" w:hAnsi="Calibri" w:cs="Times New Roman"/>
      <w:sz w:val="18"/>
      <w:szCs w:val="18"/>
    </w:rPr>
  </w:style>
  <w:style w:type="paragraph" w:styleId="a7">
    <w:name w:val="footer"/>
    <w:basedOn w:val="a"/>
    <w:link w:val="a8"/>
    <w:uiPriority w:val="99"/>
    <w:unhideWhenUsed/>
    <w:rsid w:val="00AB1359"/>
    <w:pPr>
      <w:tabs>
        <w:tab w:val="center" w:pos="4153"/>
        <w:tab w:val="right" w:pos="8306"/>
      </w:tabs>
      <w:snapToGrid w:val="0"/>
      <w:jc w:val="left"/>
    </w:pPr>
    <w:rPr>
      <w:sz w:val="18"/>
      <w:szCs w:val="18"/>
    </w:rPr>
  </w:style>
  <w:style w:type="character" w:customStyle="1" w:styleId="a8">
    <w:name w:val="页脚 字符"/>
    <w:basedOn w:val="a0"/>
    <w:link w:val="a7"/>
    <w:uiPriority w:val="99"/>
    <w:rsid w:val="00AB1359"/>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683">
      <w:bodyDiv w:val="1"/>
      <w:marLeft w:val="0"/>
      <w:marRight w:val="0"/>
      <w:marTop w:val="0"/>
      <w:marBottom w:val="0"/>
      <w:divBdr>
        <w:top w:val="none" w:sz="0" w:space="0" w:color="auto"/>
        <w:left w:val="none" w:sz="0" w:space="0" w:color="auto"/>
        <w:bottom w:val="none" w:sz="0" w:space="0" w:color="auto"/>
        <w:right w:val="none" w:sz="0" w:space="0" w:color="auto"/>
      </w:divBdr>
    </w:div>
    <w:div w:id="113836238">
      <w:bodyDiv w:val="1"/>
      <w:marLeft w:val="0"/>
      <w:marRight w:val="0"/>
      <w:marTop w:val="0"/>
      <w:marBottom w:val="0"/>
      <w:divBdr>
        <w:top w:val="none" w:sz="0" w:space="0" w:color="auto"/>
        <w:left w:val="none" w:sz="0" w:space="0" w:color="auto"/>
        <w:bottom w:val="none" w:sz="0" w:space="0" w:color="auto"/>
        <w:right w:val="none" w:sz="0" w:space="0" w:color="auto"/>
      </w:divBdr>
    </w:div>
    <w:div w:id="1218542999">
      <w:bodyDiv w:val="1"/>
      <w:marLeft w:val="0"/>
      <w:marRight w:val="0"/>
      <w:marTop w:val="0"/>
      <w:marBottom w:val="0"/>
      <w:divBdr>
        <w:top w:val="none" w:sz="0" w:space="0" w:color="auto"/>
        <w:left w:val="none" w:sz="0" w:space="0" w:color="auto"/>
        <w:bottom w:val="none" w:sz="0" w:space="0" w:color="auto"/>
        <w:right w:val="none" w:sz="0" w:space="0" w:color="auto"/>
      </w:divBdr>
    </w:div>
    <w:div w:id="141670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11</Pages>
  <Words>602</Words>
  <Characters>3438</Characters>
  <Application>Microsoft Office Word</Application>
  <DocSecurity>0</DocSecurity>
  <Lines>28</Lines>
  <Paragraphs>8</Paragraphs>
  <ScaleCrop>false</ScaleCrop>
  <Company/>
  <LinksUpToDate>false</LinksUpToDate>
  <CharactersWithSpaces>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滨阳 邹</dc:creator>
  <cp:keywords/>
  <dc:description/>
  <cp:lastModifiedBy>滨阳 邹</cp:lastModifiedBy>
  <cp:revision>17</cp:revision>
  <cp:lastPrinted>2023-12-19T13:01:00Z</cp:lastPrinted>
  <dcterms:created xsi:type="dcterms:W3CDTF">2023-12-11T09:20:00Z</dcterms:created>
  <dcterms:modified xsi:type="dcterms:W3CDTF">2023-12-19T13:01:00Z</dcterms:modified>
</cp:coreProperties>
</file>